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41" w:rsidRPr="008E4A8C" w:rsidRDefault="00C933F5" w:rsidP="005E0AB3">
      <w:pPr>
        <w:pStyle w:val="Corps"/>
        <w:jc w:val="center"/>
        <w:rPr>
          <w:rFonts w:ascii="Calibri" w:hAnsi="Calibri"/>
          <w:b/>
          <w:sz w:val="36"/>
          <w:szCs w:val="36"/>
          <w:lang w:val="es-SV"/>
        </w:rPr>
      </w:pPr>
      <w:r w:rsidRPr="008E4A8C">
        <w:rPr>
          <w:rFonts w:ascii="Calibri" w:hAnsi="Calibri"/>
          <w:b/>
          <w:sz w:val="36"/>
          <w:szCs w:val="36"/>
          <w:lang w:val="es-SV"/>
        </w:rPr>
        <w:t>Resumen de la conferencia sobre prevención de conductas adictivas y de drogas</w:t>
      </w:r>
    </w:p>
    <w:p w:rsidR="005E0AB3" w:rsidRPr="008E4A8C" w:rsidRDefault="005E0AB3">
      <w:pPr>
        <w:pStyle w:val="Corps"/>
        <w:rPr>
          <w:rFonts w:ascii="Calibri" w:hAnsi="Calibri"/>
          <w:sz w:val="24"/>
          <w:szCs w:val="24"/>
          <w:lang w:val="es-SV"/>
        </w:rPr>
      </w:pPr>
    </w:p>
    <w:p w:rsidR="002D1FE6" w:rsidRDefault="002D1FE6">
      <w:pPr>
        <w:pStyle w:val="Corps"/>
        <w:rPr>
          <w:rFonts w:ascii="Calibri" w:hAnsi="Calibri" w:cs="Arial"/>
          <w:b/>
          <w:sz w:val="24"/>
          <w:szCs w:val="24"/>
          <w:lang w:val="es-SV"/>
        </w:rPr>
      </w:pPr>
    </w:p>
    <w:p w:rsidR="005E0AB3" w:rsidRPr="002D1FE6" w:rsidRDefault="003863DA">
      <w:pPr>
        <w:pStyle w:val="Corps"/>
        <w:rPr>
          <w:rFonts w:ascii="Calibri" w:hAnsi="Calibri" w:cs="Arial"/>
          <w:sz w:val="24"/>
          <w:szCs w:val="24"/>
          <w:lang w:val="es-SV"/>
        </w:rPr>
      </w:pPr>
      <w:proofErr w:type="spellStart"/>
      <w:r w:rsidRPr="002D1FE6">
        <w:rPr>
          <w:rFonts w:ascii="Calibri" w:hAnsi="Calibri" w:cs="Arial"/>
          <w:sz w:val="24"/>
          <w:szCs w:val="24"/>
          <w:lang w:val="es-SV"/>
        </w:rPr>
        <w:t>Fabien</w:t>
      </w:r>
      <w:proofErr w:type="spellEnd"/>
      <w:r w:rsidRPr="002D1FE6">
        <w:rPr>
          <w:rFonts w:ascii="Calibri" w:hAnsi="Calibri" w:cs="Arial"/>
          <w:sz w:val="24"/>
          <w:szCs w:val="24"/>
          <w:lang w:val="es-SV"/>
        </w:rPr>
        <w:t xml:space="preserve"> </w:t>
      </w:r>
      <w:proofErr w:type="spellStart"/>
      <w:r w:rsidRPr="002D1FE6">
        <w:rPr>
          <w:rFonts w:ascii="Calibri" w:hAnsi="Calibri" w:cs="Arial"/>
          <w:sz w:val="24"/>
          <w:szCs w:val="24"/>
          <w:lang w:val="es-SV"/>
        </w:rPr>
        <w:t>Grusse</w:t>
      </w:r>
      <w:r w:rsidR="005E0AB3" w:rsidRPr="002D1FE6">
        <w:rPr>
          <w:rFonts w:ascii="Calibri" w:hAnsi="Calibri" w:cs="Arial"/>
          <w:sz w:val="24"/>
          <w:szCs w:val="24"/>
          <w:lang w:val="es-SV"/>
        </w:rPr>
        <w:t>n</w:t>
      </w:r>
      <w:r w:rsidR="00C933F5" w:rsidRPr="002D1FE6">
        <w:rPr>
          <w:rFonts w:ascii="Calibri" w:hAnsi="Calibri" w:cs="Arial"/>
          <w:sz w:val="24"/>
          <w:szCs w:val="24"/>
          <w:lang w:val="es-SV"/>
        </w:rPr>
        <w:t>meyer</w:t>
      </w:r>
      <w:proofErr w:type="spellEnd"/>
    </w:p>
    <w:p w:rsidR="00C933F5" w:rsidRPr="002D1FE6" w:rsidRDefault="00C933F5">
      <w:pPr>
        <w:pStyle w:val="Corps"/>
        <w:rPr>
          <w:rFonts w:ascii="Calibri" w:hAnsi="Calibri" w:cs="Arial"/>
          <w:sz w:val="24"/>
          <w:szCs w:val="24"/>
          <w:lang w:val="es-SV"/>
        </w:rPr>
      </w:pPr>
      <w:r w:rsidRPr="002D1FE6">
        <w:rPr>
          <w:rFonts w:ascii="Calibri" w:hAnsi="Calibri" w:cs="Arial"/>
          <w:sz w:val="24"/>
          <w:szCs w:val="24"/>
          <w:lang w:val="es-SV"/>
        </w:rPr>
        <w:t xml:space="preserve">Mayor de la </w:t>
      </w:r>
      <w:r w:rsidR="005930FD">
        <w:rPr>
          <w:rFonts w:ascii="Calibri" w:hAnsi="Calibri" w:cs="Arial"/>
          <w:sz w:val="24"/>
          <w:szCs w:val="24"/>
          <w:lang w:val="es-SV"/>
        </w:rPr>
        <w:t>Gendarmería</w:t>
      </w:r>
      <w:r w:rsidRPr="002D1FE6">
        <w:rPr>
          <w:rFonts w:ascii="Calibri" w:hAnsi="Calibri" w:cs="Arial"/>
          <w:sz w:val="24"/>
          <w:szCs w:val="24"/>
          <w:lang w:val="es-SV"/>
        </w:rPr>
        <w:t xml:space="preserve"> </w:t>
      </w:r>
      <w:r w:rsidR="005930FD">
        <w:rPr>
          <w:rFonts w:ascii="Calibri" w:hAnsi="Calibri" w:cs="Arial"/>
          <w:sz w:val="24"/>
          <w:szCs w:val="24"/>
          <w:lang w:val="es-SV"/>
        </w:rPr>
        <w:t>Na</w:t>
      </w:r>
      <w:r w:rsidRPr="002D1FE6">
        <w:rPr>
          <w:rFonts w:ascii="Calibri" w:hAnsi="Calibri" w:cs="Arial"/>
          <w:sz w:val="24"/>
          <w:szCs w:val="24"/>
          <w:lang w:val="es-SV"/>
        </w:rPr>
        <w:t xml:space="preserve">cional </w:t>
      </w:r>
    </w:p>
    <w:p w:rsidR="00C933F5" w:rsidRPr="002D1FE6" w:rsidRDefault="00C933F5">
      <w:pPr>
        <w:pStyle w:val="Corps"/>
        <w:rPr>
          <w:rFonts w:ascii="Calibri" w:hAnsi="Calibri" w:cs="Arial"/>
          <w:sz w:val="24"/>
          <w:szCs w:val="24"/>
          <w:lang w:val="es-SV"/>
        </w:rPr>
      </w:pPr>
      <w:r w:rsidRPr="002D1FE6">
        <w:rPr>
          <w:rFonts w:ascii="Calibri" w:hAnsi="Calibri" w:cs="Arial"/>
          <w:sz w:val="24"/>
          <w:szCs w:val="24"/>
          <w:lang w:val="es-SV"/>
        </w:rPr>
        <w:t xml:space="preserve">Trabaja en la </w:t>
      </w:r>
      <w:r w:rsidR="005E0AB3" w:rsidRPr="002D1FE6">
        <w:rPr>
          <w:rFonts w:ascii="Calibri" w:hAnsi="Calibri" w:cs="Arial"/>
          <w:sz w:val="24"/>
          <w:szCs w:val="24"/>
          <w:lang w:val="es-SV"/>
        </w:rPr>
        <w:t>CIFAD</w:t>
      </w:r>
      <w:r w:rsidRPr="002D1FE6">
        <w:rPr>
          <w:rFonts w:ascii="Calibri" w:hAnsi="Calibri" w:cs="Arial"/>
          <w:sz w:val="24"/>
          <w:szCs w:val="24"/>
          <w:lang w:val="es-SV"/>
        </w:rPr>
        <w:t xml:space="preserve"> (</w:t>
      </w:r>
      <w:r w:rsidR="005E0AB3" w:rsidRPr="002D1FE6">
        <w:rPr>
          <w:rFonts w:ascii="Calibri" w:hAnsi="Calibri" w:cs="Arial"/>
          <w:sz w:val="24"/>
          <w:szCs w:val="24"/>
          <w:lang w:val="es-SV"/>
        </w:rPr>
        <w:t>Centr</w:t>
      </w:r>
      <w:r w:rsidRPr="002D1FE6">
        <w:rPr>
          <w:rFonts w:ascii="Calibri" w:hAnsi="Calibri" w:cs="Arial"/>
          <w:sz w:val="24"/>
          <w:szCs w:val="24"/>
          <w:lang w:val="es-SV"/>
        </w:rPr>
        <w:t xml:space="preserve">o Interministerial de Formación Antidroga) </w:t>
      </w:r>
    </w:p>
    <w:p w:rsidR="00C933F5" w:rsidRPr="002D1FE6" w:rsidRDefault="00C933F5">
      <w:pPr>
        <w:pStyle w:val="Corps"/>
        <w:rPr>
          <w:rFonts w:ascii="Calibri" w:hAnsi="Calibri" w:cs="Arial"/>
          <w:sz w:val="24"/>
          <w:szCs w:val="24"/>
        </w:rPr>
      </w:pPr>
      <w:r w:rsidRPr="002D1FE6">
        <w:rPr>
          <w:rFonts w:ascii="Calibri" w:hAnsi="Calibri" w:cs="Arial"/>
          <w:sz w:val="24"/>
          <w:szCs w:val="24"/>
        </w:rPr>
        <w:t xml:space="preserve">Con </w:t>
      </w:r>
      <w:proofErr w:type="spellStart"/>
      <w:r w:rsidRPr="002D1FE6">
        <w:rPr>
          <w:rFonts w:ascii="Calibri" w:hAnsi="Calibri" w:cs="Arial"/>
          <w:sz w:val="24"/>
          <w:szCs w:val="24"/>
        </w:rPr>
        <w:t>cede</w:t>
      </w:r>
      <w:proofErr w:type="spellEnd"/>
      <w:r w:rsidRPr="002D1FE6">
        <w:rPr>
          <w:rFonts w:ascii="Calibri" w:hAnsi="Calibri" w:cs="Arial"/>
          <w:sz w:val="24"/>
          <w:szCs w:val="24"/>
        </w:rPr>
        <w:t xml:space="preserve"> en </w:t>
      </w:r>
      <w:proofErr w:type="spellStart"/>
      <w:r w:rsidR="003863DA" w:rsidRPr="002D1FE6">
        <w:rPr>
          <w:rFonts w:ascii="Calibri" w:hAnsi="Calibri" w:cs="Arial"/>
          <w:sz w:val="24"/>
          <w:szCs w:val="24"/>
        </w:rPr>
        <w:t>Martini</w:t>
      </w:r>
      <w:r w:rsidRPr="002D1FE6">
        <w:rPr>
          <w:rFonts w:ascii="Calibri" w:hAnsi="Calibri" w:cs="Arial"/>
          <w:sz w:val="24"/>
          <w:szCs w:val="24"/>
        </w:rPr>
        <w:t>ca</w:t>
      </w:r>
      <w:proofErr w:type="spellEnd"/>
      <w:r w:rsidRPr="002D1FE6">
        <w:rPr>
          <w:rFonts w:ascii="Calibri" w:hAnsi="Calibri" w:cs="Arial"/>
          <w:sz w:val="24"/>
          <w:szCs w:val="24"/>
        </w:rPr>
        <w:t xml:space="preserve"> </w:t>
      </w:r>
    </w:p>
    <w:p w:rsidR="00F53241" w:rsidRPr="002D1FE6" w:rsidRDefault="00C933F5" w:rsidP="00C933F5">
      <w:pPr>
        <w:pStyle w:val="Corps"/>
        <w:jc w:val="both"/>
        <w:rPr>
          <w:rFonts w:ascii="Calibri" w:hAnsi="Calibri" w:cs="Arial"/>
          <w:sz w:val="24"/>
          <w:szCs w:val="24"/>
          <w:lang w:val="es-SV"/>
        </w:rPr>
      </w:pPr>
      <w:r w:rsidRPr="002D1FE6">
        <w:rPr>
          <w:rFonts w:ascii="Calibri" w:hAnsi="Calibri" w:cs="Arial"/>
          <w:sz w:val="24"/>
          <w:szCs w:val="24"/>
          <w:lang w:val="es-SV"/>
        </w:rPr>
        <w:t xml:space="preserve">Trabaja desde hace 32 años con adicciones con o sin producto (celular, internet, pornografía) y ha trabajado en diferentes lugares (Balcanes, </w:t>
      </w:r>
      <w:r w:rsidR="008E4A8C" w:rsidRPr="002D1FE6">
        <w:rPr>
          <w:rFonts w:ascii="Calibri" w:hAnsi="Calibri" w:cs="Arial"/>
          <w:sz w:val="24"/>
          <w:szCs w:val="24"/>
          <w:lang w:val="es-SV"/>
        </w:rPr>
        <w:t>Afganistán</w:t>
      </w:r>
      <w:r w:rsidRPr="002D1FE6">
        <w:rPr>
          <w:rFonts w:ascii="Calibri" w:hAnsi="Calibri" w:cs="Arial"/>
          <w:sz w:val="24"/>
          <w:szCs w:val="24"/>
          <w:lang w:val="es-SV"/>
        </w:rPr>
        <w:t xml:space="preserve">, </w:t>
      </w:r>
      <w:r w:rsidR="003863DA" w:rsidRPr="002D1FE6">
        <w:rPr>
          <w:rFonts w:ascii="Calibri" w:hAnsi="Calibri" w:cs="Arial"/>
          <w:sz w:val="24"/>
          <w:szCs w:val="24"/>
          <w:lang w:val="es-SV"/>
        </w:rPr>
        <w:t>C</w:t>
      </w:r>
      <w:r w:rsidRPr="002D1FE6">
        <w:rPr>
          <w:rFonts w:ascii="Calibri" w:hAnsi="Calibri" w:cs="Arial"/>
          <w:sz w:val="24"/>
          <w:szCs w:val="24"/>
          <w:lang w:val="es-SV"/>
        </w:rPr>
        <w:t xml:space="preserve">osta de Marfil…) </w:t>
      </w:r>
    </w:p>
    <w:p w:rsidR="00F53241" w:rsidRPr="002D1FE6" w:rsidRDefault="00F53241">
      <w:pPr>
        <w:pStyle w:val="Corps"/>
        <w:pBdr>
          <w:bottom w:val="single" w:sz="12" w:space="1" w:color="auto"/>
        </w:pBdr>
        <w:rPr>
          <w:rFonts w:ascii="Calibri" w:hAnsi="Calibri" w:cs="Arial"/>
          <w:sz w:val="24"/>
          <w:szCs w:val="24"/>
          <w:lang w:val="es-SV"/>
        </w:rPr>
      </w:pPr>
    </w:p>
    <w:p w:rsidR="00C933F5" w:rsidRPr="00C933F5" w:rsidRDefault="00C933F5">
      <w:pPr>
        <w:pStyle w:val="Corps"/>
        <w:pBdr>
          <w:top w:val="none" w:sz="0" w:space="0" w:color="auto"/>
        </w:pBdr>
        <w:rPr>
          <w:rFonts w:ascii="Calibri" w:hAnsi="Calibri" w:cs="Arial"/>
          <w:sz w:val="28"/>
          <w:szCs w:val="28"/>
          <w:lang w:val="es-SV"/>
        </w:rPr>
      </w:pPr>
    </w:p>
    <w:p w:rsidR="00F53241" w:rsidRPr="00C933F5" w:rsidRDefault="00F53241">
      <w:pPr>
        <w:pStyle w:val="Corps"/>
        <w:rPr>
          <w:rFonts w:ascii="Calibri" w:hAnsi="Calibri" w:cs="Arial"/>
          <w:sz w:val="28"/>
          <w:szCs w:val="28"/>
          <w:lang w:val="es-SV"/>
        </w:rPr>
      </w:pPr>
    </w:p>
    <w:p w:rsidR="00F66451" w:rsidRDefault="00F66451" w:rsidP="00844783">
      <w:pPr>
        <w:pStyle w:val="Corps"/>
        <w:jc w:val="both"/>
        <w:rPr>
          <w:rFonts w:ascii="Calibri" w:hAnsi="Calibri" w:cs="Arial"/>
          <w:sz w:val="24"/>
          <w:szCs w:val="24"/>
          <w:lang w:val="es-SV"/>
        </w:rPr>
      </w:pPr>
      <w:r>
        <w:rPr>
          <w:rFonts w:ascii="Calibri" w:hAnsi="Calibri" w:cs="Arial"/>
          <w:sz w:val="24"/>
          <w:szCs w:val="24"/>
          <w:lang w:val="es-SV"/>
        </w:rPr>
        <w:t xml:space="preserve">En esta problemática de adicciones, el rol de los padres es esencial. Y es muy importante de tener el mismo discurso ya que nuestros hijos se nos adelantan en este tipo de informaciones. El objetivo de esta conferencia es que los padres sepan lo que se les presentó a sus hijos, de séptimo a segundo año de bachillerato. </w:t>
      </w:r>
    </w:p>
    <w:p w:rsidR="00F53241" w:rsidRPr="008E4A8C" w:rsidRDefault="00F53241" w:rsidP="00844783">
      <w:pPr>
        <w:pStyle w:val="Corps"/>
        <w:jc w:val="both"/>
        <w:rPr>
          <w:rFonts w:ascii="Calibri" w:hAnsi="Calibri" w:cs="Arial"/>
          <w:sz w:val="24"/>
          <w:szCs w:val="24"/>
          <w:lang w:val="es-SV"/>
        </w:rPr>
      </w:pPr>
    </w:p>
    <w:p w:rsidR="00F66451" w:rsidRDefault="00F66451" w:rsidP="00844783">
      <w:pPr>
        <w:pStyle w:val="Corps"/>
        <w:jc w:val="both"/>
        <w:rPr>
          <w:rFonts w:ascii="Calibri" w:hAnsi="Calibri" w:cs="Arial"/>
          <w:sz w:val="24"/>
          <w:szCs w:val="24"/>
          <w:lang w:val="es-SV"/>
        </w:rPr>
      </w:pPr>
      <w:r w:rsidRPr="00F66451">
        <w:rPr>
          <w:rFonts w:ascii="Calibri" w:hAnsi="Calibri" w:cs="Arial"/>
          <w:sz w:val="24"/>
          <w:szCs w:val="24"/>
          <w:lang w:val="es-SV"/>
        </w:rPr>
        <w:t>El mecanismo es el mismo para toda adicci</w:t>
      </w:r>
      <w:r>
        <w:rPr>
          <w:rFonts w:ascii="Calibri" w:hAnsi="Calibri" w:cs="Arial"/>
          <w:sz w:val="24"/>
          <w:szCs w:val="24"/>
          <w:lang w:val="es-SV"/>
        </w:rPr>
        <w:t xml:space="preserve">ón, con o sin producto. </w:t>
      </w:r>
    </w:p>
    <w:p w:rsidR="00F66451" w:rsidRDefault="00F66451" w:rsidP="00844783">
      <w:pPr>
        <w:pStyle w:val="Corps"/>
        <w:jc w:val="both"/>
        <w:rPr>
          <w:rFonts w:ascii="Calibri" w:hAnsi="Calibri" w:cs="Arial"/>
          <w:sz w:val="24"/>
          <w:szCs w:val="24"/>
          <w:lang w:val="es-SV"/>
        </w:rPr>
      </w:pPr>
    </w:p>
    <w:p w:rsidR="00F53241" w:rsidRPr="008E4A8C" w:rsidRDefault="00F66451" w:rsidP="00F66451">
      <w:pPr>
        <w:pStyle w:val="Corps"/>
        <w:jc w:val="both"/>
        <w:rPr>
          <w:rFonts w:ascii="Calibri" w:hAnsi="Calibri" w:cs="Arial"/>
          <w:sz w:val="24"/>
          <w:szCs w:val="24"/>
          <w:lang w:val="es-SV"/>
        </w:rPr>
      </w:pPr>
      <w:r>
        <w:rPr>
          <w:rFonts w:ascii="Calibri" w:hAnsi="Calibri" w:cs="Arial"/>
          <w:sz w:val="24"/>
          <w:szCs w:val="24"/>
          <w:lang w:val="es-SV"/>
        </w:rPr>
        <w:t xml:space="preserve">Para los más pequeños, las conductas de riesgo suelen ser las redes sociales, y para los más grandes, las conductas adictivas con el uso de productos. </w:t>
      </w:r>
    </w:p>
    <w:p w:rsidR="00F53241" w:rsidRPr="008E4A8C" w:rsidRDefault="00F53241" w:rsidP="00844783">
      <w:pPr>
        <w:pStyle w:val="Corps"/>
        <w:jc w:val="both"/>
        <w:rPr>
          <w:rFonts w:ascii="Calibri" w:hAnsi="Calibri" w:cs="Arial"/>
          <w:sz w:val="24"/>
          <w:szCs w:val="24"/>
          <w:lang w:val="es-SV"/>
        </w:rPr>
      </w:pPr>
    </w:p>
    <w:p w:rsidR="002D1FE6" w:rsidRPr="008E4A8C" w:rsidRDefault="002D1FE6" w:rsidP="00844783">
      <w:pPr>
        <w:pStyle w:val="Corps"/>
        <w:jc w:val="both"/>
        <w:rPr>
          <w:rFonts w:ascii="Calibri" w:hAnsi="Calibri" w:cs="Arial"/>
          <w:sz w:val="24"/>
          <w:szCs w:val="24"/>
          <w:lang w:val="es-SV"/>
        </w:rPr>
      </w:pPr>
    </w:p>
    <w:p w:rsidR="00F53241" w:rsidRPr="008E4A8C" w:rsidRDefault="002D1FE6" w:rsidP="002D1FE6">
      <w:pPr>
        <w:pStyle w:val="Corps"/>
        <w:jc w:val="both"/>
        <w:rPr>
          <w:rFonts w:ascii="Calibri" w:hAnsi="Calibri" w:cs="Arial"/>
          <w:sz w:val="24"/>
          <w:szCs w:val="24"/>
          <w:lang w:val="es-SV"/>
        </w:rPr>
      </w:pPr>
      <w:r w:rsidRPr="002D1FE6">
        <w:rPr>
          <w:rFonts w:ascii="Calibri" w:hAnsi="Calibri" w:cs="Arial"/>
          <w:sz w:val="24"/>
          <w:szCs w:val="24"/>
          <w:lang w:val="es-SV"/>
        </w:rPr>
        <w:t>Presentación de todo el CIFAD (polic</w:t>
      </w:r>
      <w:r>
        <w:rPr>
          <w:rFonts w:ascii="Calibri" w:hAnsi="Calibri" w:cs="Arial"/>
          <w:sz w:val="24"/>
          <w:szCs w:val="24"/>
          <w:lang w:val="es-SV"/>
        </w:rPr>
        <w:t>ías, aduaneros,</w:t>
      </w:r>
      <w:r w:rsidR="00F520C4">
        <w:rPr>
          <w:rFonts w:ascii="Calibri" w:hAnsi="Calibri" w:cs="Arial"/>
          <w:sz w:val="24"/>
          <w:szCs w:val="24"/>
          <w:lang w:val="es-SV"/>
        </w:rPr>
        <w:t xml:space="preserve"> guardias, </w:t>
      </w:r>
      <w:r>
        <w:rPr>
          <w:rFonts w:ascii="Calibri" w:hAnsi="Calibri" w:cs="Arial"/>
          <w:sz w:val="24"/>
          <w:szCs w:val="24"/>
          <w:lang w:val="es-SV"/>
        </w:rPr>
        <w:t xml:space="preserve">cada quien con su especialidad: inspección de contenedores, seguimiento de los pasajeros aéreos, </w:t>
      </w:r>
      <w:proofErr w:type="spellStart"/>
      <w:r>
        <w:rPr>
          <w:rFonts w:ascii="Calibri" w:hAnsi="Calibri" w:cs="Arial"/>
          <w:sz w:val="24"/>
          <w:szCs w:val="24"/>
          <w:lang w:val="es-SV"/>
        </w:rPr>
        <w:t>cibercriminalidad</w:t>
      </w:r>
      <w:proofErr w:type="spellEnd"/>
      <w:r>
        <w:rPr>
          <w:rFonts w:ascii="Calibri" w:hAnsi="Calibri" w:cs="Arial"/>
          <w:sz w:val="24"/>
          <w:szCs w:val="24"/>
          <w:lang w:val="es-SV"/>
        </w:rPr>
        <w:t xml:space="preserve">). El público delante del cual interviene habitualmente es un público profesional. </w:t>
      </w:r>
    </w:p>
    <w:p w:rsidR="00F53241" w:rsidRPr="008E4A8C" w:rsidRDefault="008369DC" w:rsidP="00844783">
      <w:pPr>
        <w:pStyle w:val="Corps"/>
        <w:jc w:val="both"/>
        <w:rPr>
          <w:rFonts w:ascii="Calibri" w:hAnsi="Calibri" w:cs="Arial"/>
          <w:sz w:val="24"/>
          <w:szCs w:val="24"/>
          <w:lang w:val="es-SV"/>
        </w:rPr>
      </w:pPr>
      <w:r w:rsidRPr="002D1FE6">
        <w:rPr>
          <w:rFonts w:ascii="Calibri" w:hAnsi="Calibri" w:cs="Arial"/>
          <w:sz w:val="24"/>
          <w:szCs w:val="24"/>
          <w:lang w:val="es-SV"/>
        </w:rPr>
        <w:t>«</w:t>
      </w:r>
      <w:r w:rsidR="002D1FE6" w:rsidRPr="002D1FE6">
        <w:rPr>
          <w:rFonts w:ascii="Calibri" w:hAnsi="Calibri" w:cs="Arial"/>
          <w:sz w:val="24"/>
          <w:szCs w:val="24"/>
          <w:lang w:val="es-SV"/>
        </w:rPr>
        <w:t xml:space="preserve"> No conocemos todo pero nos comunicamos con los colegas que están en la lucha contra el narcotráfico.</w:t>
      </w:r>
      <w:r w:rsidR="002D1FE6">
        <w:rPr>
          <w:rFonts w:ascii="Calibri" w:hAnsi="Calibri" w:cs="Arial"/>
          <w:sz w:val="24"/>
          <w:szCs w:val="24"/>
          <w:lang w:val="es-SV"/>
        </w:rPr>
        <w:t xml:space="preserve"> </w:t>
      </w:r>
      <w:r w:rsidR="002D1FE6" w:rsidRPr="008E4A8C">
        <w:rPr>
          <w:rFonts w:ascii="Calibri" w:hAnsi="Calibri" w:cs="Arial"/>
          <w:sz w:val="24"/>
          <w:szCs w:val="24"/>
          <w:lang w:val="es-SV"/>
        </w:rPr>
        <w:t xml:space="preserve">Es necesaria la cooperación internacional ». </w:t>
      </w:r>
    </w:p>
    <w:p w:rsidR="002D1FE6" w:rsidRPr="008E4A8C" w:rsidRDefault="002D1FE6" w:rsidP="00844783">
      <w:pPr>
        <w:pStyle w:val="Corps"/>
        <w:jc w:val="both"/>
        <w:rPr>
          <w:rFonts w:ascii="Calibri" w:hAnsi="Calibri" w:cs="Arial"/>
          <w:sz w:val="24"/>
          <w:szCs w:val="24"/>
          <w:lang w:val="es-SV"/>
        </w:rPr>
      </w:pPr>
    </w:p>
    <w:p w:rsidR="00F53241" w:rsidRDefault="002D1FE6" w:rsidP="00844783">
      <w:pPr>
        <w:pStyle w:val="Corps"/>
        <w:jc w:val="both"/>
        <w:rPr>
          <w:rFonts w:ascii="Calibri" w:hAnsi="Calibri" w:cs="Arial"/>
          <w:sz w:val="24"/>
          <w:szCs w:val="24"/>
          <w:lang w:val="es-SV"/>
        </w:rPr>
      </w:pPr>
      <w:r w:rsidRPr="002D1FE6">
        <w:rPr>
          <w:rFonts w:ascii="Calibri" w:hAnsi="Calibri" w:cs="Arial"/>
          <w:sz w:val="24"/>
          <w:szCs w:val="24"/>
          <w:lang w:val="es-SV"/>
        </w:rPr>
        <w:t xml:space="preserve">El presupuesto del </w:t>
      </w:r>
      <w:r w:rsidR="005E0AB3" w:rsidRPr="002D1FE6">
        <w:rPr>
          <w:rFonts w:ascii="Calibri" w:hAnsi="Calibri" w:cs="Arial"/>
          <w:sz w:val="24"/>
          <w:szCs w:val="24"/>
          <w:lang w:val="es-SV"/>
        </w:rPr>
        <w:t xml:space="preserve">CIFAD </w:t>
      </w:r>
      <w:r w:rsidRPr="002D1FE6">
        <w:rPr>
          <w:rFonts w:ascii="Calibri" w:hAnsi="Calibri" w:cs="Arial"/>
          <w:sz w:val="24"/>
          <w:szCs w:val="24"/>
          <w:lang w:val="es-SV"/>
        </w:rPr>
        <w:t xml:space="preserve">se alimenta con las capturas criminales. </w:t>
      </w:r>
    </w:p>
    <w:p w:rsidR="002D1FE6" w:rsidRPr="002D1FE6" w:rsidRDefault="002D1FE6" w:rsidP="00844783">
      <w:pPr>
        <w:pStyle w:val="Corps"/>
        <w:jc w:val="both"/>
        <w:rPr>
          <w:rFonts w:ascii="Calibri" w:hAnsi="Calibri" w:cs="Arial"/>
          <w:sz w:val="24"/>
          <w:szCs w:val="24"/>
          <w:lang w:val="es-SV"/>
        </w:rPr>
      </w:pPr>
    </w:p>
    <w:p w:rsidR="002D1FE6" w:rsidRDefault="008E4A8C" w:rsidP="002D1FE6">
      <w:pPr>
        <w:pStyle w:val="Corps"/>
        <w:jc w:val="both"/>
        <w:rPr>
          <w:rFonts w:ascii="Calibri" w:hAnsi="Calibri" w:cs="Arial"/>
          <w:sz w:val="24"/>
          <w:szCs w:val="24"/>
          <w:lang w:val="es-SV"/>
        </w:rPr>
      </w:pPr>
      <w:r>
        <w:rPr>
          <w:rFonts w:ascii="Calibri" w:hAnsi="Calibri" w:cs="Arial"/>
          <w:sz w:val="24"/>
          <w:szCs w:val="24"/>
          <w:lang w:val="es-SV"/>
        </w:rPr>
        <w:t>Idea principal</w:t>
      </w:r>
      <w:r w:rsidR="002D1FE6" w:rsidRPr="002D1FE6">
        <w:rPr>
          <w:rFonts w:ascii="Calibri" w:hAnsi="Calibri" w:cs="Arial"/>
          <w:sz w:val="24"/>
          <w:szCs w:val="24"/>
          <w:lang w:val="es-SV"/>
        </w:rPr>
        <w:t xml:space="preserve">: tenemos que dejar de tomar este tema a la ligera. Nuestros hijos están más expuestos que nunca. Todo el mundo los quiere seducir porque representan un potencial financiero. Eso no podemos escondérselos a nuestros hijos. Los padres pasan los mensajes a sus hijos, les </w:t>
      </w:r>
      <w:r w:rsidRPr="002D1FE6">
        <w:rPr>
          <w:rFonts w:ascii="Calibri" w:hAnsi="Calibri" w:cs="Arial"/>
          <w:sz w:val="24"/>
          <w:szCs w:val="24"/>
          <w:lang w:val="es-SV"/>
        </w:rPr>
        <w:t>dicen</w:t>
      </w:r>
      <w:r w:rsidR="002D1FE6" w:rsidRPr="002D1FE6">
        <w:rPr>
          <w:rFonts w:ascii="Calibri" w:hAnsi="Calibri" w:cs="Arial"/>
          <w:sz w:val="24"/>
          <w:szCs w:val="24"/>
          <w:lang w:val="es-SV"/>
        </w:rPr>
        <w:t xml:space="preserve"> lo que est</w:t>
      </w:r>
      <w:r w:rsidR="002D1FE6">
        <w:rPr>
          <w:rFonts w:ascii="Calibri" w:hAnsi="Calibri" w:cs="Arial"/>
          <w:sz w:val="24"/>
          <w:szCs w:val="24"/>
          <w:lang w:val="es-SV"/>
        </w:rPr>
        <w:t xml:space="preserve">á bien y lo que está mal, los equipos educativos dan también esa información. Pero ahora, con el internet los niños y adolescentes tienen acceso a todo tipo de información. Hay que captar su atención para que sepan lo que está pasando y cuáles son los riesgos. No solo hay que decir “no” sino que hay que explicar el porqué. </w:t>
      </w:r>
    </w:p>
    <w:p w:rsidR="00F53241" w:rsidRPr="008E4A8C" w:rsidRDefault="00F53241">
      <w:pPr>
        <w:pStyle w:val="Corps"/>
        <w:rPr>
          <w:rFonts w:ascii="Calibri" w:hAnsi="Calibri" w:cs="Arial"/>
          <w:sz w:val="28"/>
          <w:szCs w:val="28"/>
          <w:lang w:val="es-SV"/>
        </w:rPr>
      </w:pPr>
    </w:p>
    <w:p w:rsidR="00F53241" w:rsidRDefault="002D1FE6" w:rsidP="00844783">
      <w:pPr>
        <w:pStyle w:val="Corps"/>
        <w:jc w:val="both"/>
        <w:rPr>
          <w:rFonts w:ascii="Calibri" w:hAnsi="Calibri" w:cs="Arial"/>
          <w:sz w:val="24"/>
          <w:szCs w:val="24"/>
          <w:lang w:val="es-SV"/>
        </w:rPr>
      </w:pPr>
      <w:r w:rsidRPr="002D1FE6">
        <w:rPr>
          <w:rFonts w:ascii="Calibri" w:hAnsi="Calibri" w:cs="Arial"/>
          <w:sz w:val="24"/>
          <w:szCs w:val="24"/>
          <w:lang w:val="es-SV"/>
        </w:rPr>
        <w:t xml:space="preserve">El Señor </w:t>
      </w:r>
      <w:proofErr w:type="spellStart"/>
      <w:r w:rsidR="005E0AB3" w:rsidRPr="002D1FE6">
        <w:rPr>
          <w:rFonts w:ascii="Calibri" w:hAnsi="Calibri" w:cs="Arial"/>
          <w:sz w:val="24"/>
          <w:szCs w:val="24"/>
          <w:lang w:val="es-SV"/>
        </w:rPr>
        <w:t>Grussenmeyer</w:t>
      </w:r>
      <w:proofErr w:type="spellEnd"/>
      <w:r w:rsidR="004F4187" w:rsidRPr="002D1FE6">
        <w:rPr>
          <w:rFonts w:ascii="Calibri" w:hAnsi="Calibri" w:cs="Arial"/>
          <w:sz w:val="24"/>
          <w:szCs w:val="24"/>
          <w:lang w:val="es-SV"/>
        </w:rPr>
        <w:t xml:space="preserve"> pr</w:t>
      </w:r>
      <w:r w:rsidRPr="002D1FE6">
        <w:rPr>
          <w:rFonts w:ascii="Calibri" w:hAnsi="Calibri" w:cs="Arial"/>
          <w:sz w:val="24"/>
          <w:szCs w:val="24"/>
          <w:lang w:val="es-SV"/>
        </w:rPr>
        <w:t>esentó el contenido de las sesiones con los jóvenes</w:t>
      </w:r>
      <w:r>
        <w:rPr>
          <w:rFonts w:ascii="Calibri" w:hAnsi="Calibri" w:cs="Arial"/>
          <w:sz w:val="24"/>
          <w:szCs w:val="24"/>
          <w:lang w:val="es-SV"/>
        </w:rPr>
        <w:t xml:space="preserve">: </w:t>
      </w:r>
      <w:r w:rsidRPr="002D1FE6">
        <w:rPr>
          <w:rFonts w:ascii="Calibri" w:hAnsi="Calibri" w:cs="Arial"/>
          <w:sz w:val="24"/>
          <w:szCs w:val="24"/>
          <w:lang w:val="es-SV"/>
        </w:rPr>
        <w:t xml:space="preserve"> </w:t>
      </w:r>
    </w:p>
    <w:p w:rsidR="002D1FE6" w:rsidRPr="002D1FE6" w:rsidRDefault="002D1FE6" w:rsidP="00844783">
      <w:pPr>
        <w:pStyle w:val="Corps"/>
        <w:jc w:val="both"/>
        <w:rPr>
          <w:rFonts w:ascii="Calibri" w:hAnsi="Calibri" w:cs="Arial"/>
          <w:sz w:val="24"/>
          <w:szCs w:val="24"/>
          <w:lang w:val="es-SV"/>
        </w:rPr>
      </w:pPr>
    </w:p>
    <w:p w:rsidR="00F53241" w:rsidRPr="008E4A8C" w:rsidRDefault="005930FD" w:rsidP="00D74541">
      <w:pPr>
        <w:pStyle w:val="Corps"/>
        <w:numPr>
          <w:ilvl w:val="0"/>
          <w:numId w:val="2"/>
        </w:numPr>
        <w:jc w:val="both"/>
        <w:rPr>
          <w:rFonts w:ascii="Calibri" w:hAnsi="Calibri" w:cs="Arial"/>
          <w:sz w:val="24"/>
          <w:szCs w:val="24"/>
          <w:lang w:val="es-SV"/>
        </w:rPr>
      </w:pPr>
      <w:r w:rsidRPr="005930FD">
        <w:rPr>
          <w:rFonts w:ascii="Calibri" w:hAnsi="Calibri" w:cs="Arial"/>
          <w:sz w:val="24"/>
          <w:szCs w:val="24"/>
          <w:lang w:val="es-SV"/>
        </w:rPr>
        <w:t xml:space="preserve">Ante la nueva generación, es necesaria una nueva estrategia de prevención. Tienen acceso a toda la información y a toda desinformación, y no se les explica a detalle los efectos de los productos. Todo está en Google. Debemos focalizarnos en los comportamientos, ya que esto está a la base de la prevención. </w:t>
      </w:r>
    </w:p>
    <w:p w:rsidR="005930FD" w:rsidRPr="008E4A8C" w:rsidRDefault="005930FD" w:rsidP="005930FD">
      <w:pPr>
        <w:pStyle w:val="Corps"/>
        <w:ind w:left="720"/>
        <w:jc w:val="both"/>
        <w:rPr>
          <w:rFonts w:ascii="Calibri" w:hAnsi="Calibri" w:cs="Arial"/>
          <w:sz w:val="24"/>
          <w:szCs w:val="24"/>
          <w:lang w:val="es-SV"/>
        </w:rPr>
      </w:pPr>
    </w:p>
    <w:p w:rsidR="00CF10A5" w:rsidRPr="008E4A8C" w:rsidRDefault="005930FD" w:rsidP="002A3B40">
      <w:pPr>
        <w:pStyle w:val="Corps"/>
        <w:numPr>
          <w:ilvl w:val="0"/>
          <w:numId w:val="2"/>
        </w:numPr>
        <w:jc w:val="both"/>
        <w:rPr>
          <w:rFonts w:ascii="Calibri" w:hAnsi="Calibri" w:cs="Arial"/>
          <w:sz w:val="24"/>
          <w:szCs w:val="24"/>
          <w:lang w:val="es-SV"/>
        </w:rPr>
      </w:pPr>
      <w:r w:rsidRPr="005930FD">
        <w:rPr>
          <w:rFonts w:ascii="Calibri" w:hAnsi="Calibri" w:cs="Arial"/>
          <w:b/>
          <w:sz w:val="24"/>
          <w:szCs w:val="24"/>
          <w:lang w:val="es-SV"/>
        </w:rPr>
        <w:lastRenderedPageBreak/>
        <w:t>No tomarlo a la ligera</w:t>
      </w:r>
      <w:r w:rsidR="00CF10A5" w:rsidRPr="005930FD">
        <w:rPr>
          <w:rFonts w:ascii="Calibri" w:hAnsi="Calibri" w:cs="Arial"/>
          <w:sz w:val="24"/>
          <w:szCs w:val="24"/>
          <w:lang w:val="es-SV"/>
        </w:rPr>
        <w:t xml:space="preserve">: </w:t>
      </w:r>
      <w:r w:rsidRPr="005930FD">
        <w:rPr>
          <w:rFonts w:ascii="Calibri" w:hAnsi="Calibri" w:cs="Arial"/>
          <w:sz w:val="24"/>
          <w:szCs w:val="24"/>
          <w:lang w:val="es-SV"/>
        </w:rPr>
        <w:t xml:space="preserve">nuestros alumnos saben lo que es el </w:t>
      </w:r>
      <w:r w:rsidR="005E0AB3" w:rsidRPr="005930FD">
        <w:rPr>
          <w:rFonts w:ascii="Calibri" w:hAnsi="Calibri" w:cs="Arial"/>
          <w:sz w:val="24"/>
          <w:szCs w:val="24"/>
          <w:lang w:val="es-SV"/>
        </w:rPr>
        <w:t>« </w:t>
      </w:r>
      <w:proofErr w:type="spellStart"/>
      <w:r w:rsidR="003863DA" w:rsidRPr="005930FD">
        <w:rPr>
          <w:rFonts w:ascii="Calibri" w:hAnsi="Calibri" w:cs="Arial"/>
          <w:sz w:val="24"/>
          <w:szCs w:val="24"/>
          <w:lang w:val="es-SV"/>
        </w:rPr>
        <w:t>binge</w:t>
      </w:r>
      <w:proofErr w:type="spellEnd"/>
      <w:r w:rsidR="005E0AB3" w:rsidRPr="005930FD">
        <w:rPr>
          <w:rFonts w:ascii="Calibri" w:hAnsi="Calibri" w:cs="Arial"/>
          <w:sz w:val="24"/>
          <w:szCs w:val="24"/>
          <w:lang w:val="es-SV"/>
        </w:rPr>
        <w:t> »</w:t>
      </w:r>
      <w:r w:rsidR="003863DA" w:rsidRPr="005930FD">
        <w:rPr>
          <w:rFonts w:ascii="Calibri" w:hAnsi="Calibri" w:cs="Arial"/>
          <w:sz w:val="24"/>
          <w:szCs w:val="24"/>
          <w:lang w:val="es-SV"/>
        </w:rPr>
        <w:t xml:space="preserve"> </w:t>
      </w:r>
      <w:r w:rsidRPr="005930FD">
        <w:rPr>
          <w:rFonts w:ascii="Calibri" w:hAnsi="Calibri" w:cs="Arial"/>
          <w:sz w:val="24"/>
          <w:szCs w:val="24"/>
          <w:lang w:val="es-SV"/>
        </w:rPr>
        <w:t>y</w:t>
      </w:r>
      <w:r w:rsidR="003863DA" w:rsidRPr="005930FD">
        <w:rPr>
          <w:rFonts w:ascii="Calibri" w:hAnsi="Calibri" w:cs="Arial"/>
          <w:sz w:val="24"/>
          <w:szCs w:val="24"/>
          <w:lang w:val="es-SV"/>
        </w:rPr>
        <w:t xml:space="preserve"> </w:t>
      </w:r>
      <w:r w:rsidR="005E0AB3" w:rsidRPr="005930FD">
        <w:rPr>
          <w:rFonts w:ascii="Calibri" w:hAnsi="Calibri" w:cs="Arial"/>
          <w:sz w:val="24"/>
          <w:szCs w:val="24"/>
          <w:lang w:val="es-SV"/>
        </w:rPr>
        <w:t xml:space="preserve"> la « </w:t>
      </w:r>
      <w:proofErr w:type="spellStart"/>
      <w:r w:rsidR="003863DA" w:rsidRPr="005930FD">
        <w:rPr>
          <w:rFonts w:ascii="Calibri" w:hAnsi="Calibri" w:cs="Arial"/>
          <w:sz w:val="24"/>
          <w:szCs w:val="24"/>
          <w:lang w:val="es-SV"/>
        </w:rPr>
        <w:t>neknomination</w:t>
      </w:r>
      <w:proofErr w:type="spellEnd"/>
      <w:r w:rsidR="005E0AB3" w:rsidRPr="005930FD">
        <w:rPr>
          <w:rFonts w:ascii="Calibri" w:hAnsi="Calibri" w:cs="Arial"/>
          <w:sz w:val="24"/>
          <w:szCs w:val="24"/>
          <w:lang w:val="es-SV"/>
        </w:rPr>
        <w:t> »</w:t>
      </w:r>
      <w:r w:rsidR="003863DA" w:rsidRPr="005930FD">
        <w:rPr>
          <w:rFonts w:ascii="Calibri" w:hAnsi="Calibri" w:cs="Arial"/>
          <w:sz w:val="24"/>
          <w:szCs w:val="24"/>
          <w:lang w:val="es-SV"/>
        </w:rPr>
        <w:t xml:space="preserve">. </w:t>
      </w:r>
      <w:r w:rsidR="00C0191A" w:rsidRPr="008E4A8C">
        <w:rPr>
          <w:rFonts w:ascii="Calibri" w:hAnsi="Calibri" w:cs="Arial"/>
          <w:sz w:val="24"/>
          <w:szCs w:val="24"/>
          <w:lang w:val="es-SV"/>
        </w:rPr>
        <w:t>P</w:t>
      </w:r>
      <w:r w:rsidRPr="008E4A8C">
        <w:rPr>
          <w:rFonts w:ascii="Calibri" w:hAnsi="Calibri" w:cs="Arial"/>
          <w:sz w:val="24"/>
          <w:szCs w:val="24"/>
          <w:lang w:val="es-SV"/>
        </w:rPr>
        <w:t xml:space="preserve">ero no sus padres... </w:t>
      </w:r>
      <w:r w:rsidRPr="005930FD">
        <w:rPr>
          <w:rFonts w:ascii="Calibri" w:hAnsi="Calibri" w:cs="Arial"/>
          <w:sz w:val="24"/>
          <w:szCs w:val="24"/>
          <w:lang w:val="es-SV"/>
        </w:rPr>
        <w:t xml:space="preserve">El alumno sabe o no lo sabe, o lo que es peor, cree saber. Es mejor presentar una reflexión sobre los diferentes tipos de droga y cómo lo tomamos a la ligera, cuando en realidad los jóvenes son el blanco. </w:t>
      </w:r>
    </w:p>
    <w:p w:rsidR="005930FD" w:rsidRPr="008E4A8C" w:rsidRDefault="005930FD" w:rsidP="005930FD">
      <w:pPr>
        <w:pStyle w:val="Prrafodelista"/>
        <w:rPr>
          <w:rFonts w:ascii="Calibri" w:hAnsi="Calibri" w:cs="Arial"/>
          <w:lang w:val="es-SV"/>
        </w:rPr>
      </w:pPr>
    </w:p>
    <w:p w:rsidR="00F53241" w:rsidRPr="005930FD" w:rsidRDefault="005930FD" w:rsidP="00844783">
      <w:pPr>
        <w:pStyle w:val="Corps"/>
        <w:numPr>
          <w:ilvl w:val="0"/>
          <w:numId w:val="2"/>
        </w:numPr>
        <w:jc w:val="both"/>
        <w:rPr>
          <w:rFonts w:ascii="Calibri" w:hAnsi="Calibri" w:cs="Arial"/>
          <w:sz w:val="24"/>
          <w:szCs w:val="24"/>
          <w:lang w:val="es-SV"/>
        </w:rPr>
      </w:pPr>
      <w:r w:rsidRPr="005930FD">
        <w:rPr>
          <w:rFonts w:ascii="Calibri" w:hAnsi="Calibri" w:cs="Arial"/>
          <w:sz w:val="24"/>
          <w:szCs w:val="24"/>
          <w:lang w:val="es-SV"/>
        </w:rPr>
        <w:t>Recordatorio</w:t>
      </w:r>
      <w:r w:rsidR="003863DA" w:rsidRPr="005930FD">
        <w:rPr>
          <w:rFonts w:ascii="Calibri" w:hAnsi="Calibri" w:cs="Arial"/>
          <w:sz w:val="24"/>
          <w:szCs w:val="24"/>
          <w:lang w:val="es-SV"/>
        </w:rPr>
        <w:t xml:space="preserve"> de la </w:t>
      </w:r>
      <w:r w:rsidRPr="005930FD">
        <w:rPr>
          <w:rFonts w:ascii="Calibri" w:hAnsi="Calibri" w:cs="Arial"/>
          <w:b/>
          <w:sz w:val="24"/>
          <w:szCs w:val="24"/>
          <w:lang w:val="es-SV"/>
        </w:rPr>
        <w:t xml:space="preserve">LEY </w:t>
      </w:r>
      <w:r w:rsidRPr="005930FD">
        <w:rPr>
          <w:rFonts w:ascii="Calibri" w:hAnsi="Calibri" w:cs="Arial"/>
          <w:sz w:val="24"/>
          <w:szCs w:val="24"/>
          <w:lang w:val="es-SV"/>
        </w:rPr>
        <w:t xml:space="preserve"> y su función. </w:t>
      </w:r>
      <w:r w:rsidR="003863DA" w:rsidRPr="005930FD">
        <w:rPr>
          <w:rFonts w:ascii="Calibri" w:hAnsi="Calibri" w:cs="Arial"/>
          <w:sz w:val="24"/>
          <w:szCs w:val="24"/>
          <w:lang w:val="es-SV"/>
        </w:rPr>
        <w:t xml:space="preserve"> </w:t>
      </w:r>
    </w:p>
    <w:p w:rsidR="00DB671D" w:rsidRPr="005930FD" w:rsidRDefault="00DB671D" w:rsidP="00844783">
      <w:pPr>
        <w:pStyle w:val="Corps"/>
        <w:jc w:val="both"/>
        <w:rPr>
          <w:rFonts w:ascii="Calibri" w:hAnsi="Calibri" w:cs="Arial"/>
          <w:sz w:val="24"/>
          <w:szCs w:val="24"/>
          <w:lang w:val="es-SV"/>
        </w:rPr>
      </w:pPr>
    </w:p>
    <w:p w:rsidR="00DB671D" w:rsidRPr="008E4A8C" w:rsidRDefault="008E4A8C" w:rsidP="00844783">
      <w:pPr>
        <w:pStyle w:val="Corps"/>
        <w:jc w:val="both"/>
        <w:rPr>
          <w:rFonts w:ascii="Calibri" w:hAnsi="Calibri" w:cs="Arial"/>
          <w:sz w:val="24"/>
          <w:szCs w:val="24"/>
          <w:lang w:val="es-SV"/>
        </w:rPr>
      </w:pPr>
      <w:r w:rsidRPr="008E4A8C">
        <w:rPr>
          <w:rFonts w:ascii="Calibri" w:hAnsi="Calibri" w:cs="Arial"/>
          <w:sz w:val="24"/>
          <w:szCs w:val="24"/>
          <w:lang w:val="es-SV"/>
        </w:rPr>
        <w:t>Para entrar m</w:t>
      </w:r>
      <w:r w:rsidR="005930FD" w:rsidRPr="008E4A8C">
        <w:rPr>
          <w:rFonts w:ascii="Calibri" w:hAnsi="Calibri" w:cs="Arial"/>
          <w:sz w:val="24"/>
          <w:szCs w:val="24"/>
          <w:lang w:val="es-SV"/>
        </w:rPr>
        <w:t>ás en detalle</w:t>
      </w:r>
      <w:r w:rsidR="00DB671D" w:rsidRPr="008E4A8C">
        <w:rPr>
          <w:rFonts w:ascii="Calibri" w:hAnsi="Calibri" w:cs="Arial"/>
          <w:sz w:val="24"/>
          <w:szCs w:val="24"/>
          <w:lang w:val="es-SV"/>
        </w:rPr>
        <w:t xml:space="preserve">… </w:t>
      </w:r>
    </w:p>
    <w:p w:rsidR="00C0191A" w:rsidRPr="008E4A8C" w:rsidRDefault="00C0191A" w:rsidP="00C0191A">
      <w:pPr>
        <w:pStyle w:val="Corps"/>
        <w:rPr>
          <w:rFonts w:ascii="Calibri" w:hAnsi="Calibri" w:cs="Arial"/>
          <w:sz w:val="32"/>
          <w:szCs w:val="32"/>
          <w:lang w:val="es-SV"/>
        </w:rPr>
      </w:pPr>
    </w:p>
    <w:p w:rsidR="005E0AB3" w:rsidRDefault="003863DA" w:rsidP="004213D2">
      <w:pPr>
        <w:pStyle w:val="Corps"/>
        <w:numPr>
          <w:ilvl w:val="0"/>
          <w:numId w:val="9"/>
        </w:numPr>
        <w:rPr>
          <w:rFonts w:ascii="Calibri" w:hAnsi="Calibri" w:cs="Arial"/>
          <w:sz w:val="24"/>
          <w:szCs w:val="24"/>
          <w:lang w:val="es-SV"/>
        </w:rPr>
      </w:pPr>
      <w:r w:rsidRPr="0002028B">
        <w:rPr>
          <w:rFonts w:ascii="Calibri" w:hAnsi="Calibri" w:cs="Arial"/>
          <w:b/>
          <w:sz w:val="32"/>
          <w:szCs w:val="32"/>
          <w:lang w:val="es-SV"/>
        </w:rPr>
        <w:t>La pr</w:t>
      </w:r>
      <w:r w:rsidR="0002028B" w:rsidRPr="0002028B">
        <w:rPr>
          <w:rFonts w:ascii="Calibri" w:hAnsi="Calibri" w:cs="Arial"/>
          <w:b/>
          <w:sz w:val="32"/>
          <w:szCs w:val="32"/>
          <w:lang w:val="es-SV"/>
        </w:rPr>
        <w:t>e</w:t>
      </w:r>
      <w:r w:rsidRPr="0002028B">
        <w:rPr>
          <w:rFonts w:ascii="Calibri" w:hAnsi="Calibri" w:cs="Arial"/>
          <w:b/>
          <w:sz w:val="32"/>
          <w:szCs w:val="32"/>
          <w:lang w:val="es-SV"/>
        </w:rPr>
        <w:t>ven</w:t>
      </w:r>
      <w:r w:rsidR="0002028B" w:rsidRPr="0002028B">
        <w:rPr>
          <w:rFonts w:ascii="Calibri" w:hAnsi="Calibri" w:cs="Arial"/>
          <w:b/>
          <w:sz w:val="32"/>
          <w:szCs w:val="32"/>
          <w:lang w:val="es-SV"/>
        </w:rPr>
        <w:t>ció</w:t>
      </w:r>
      <w:r w:rsidRPr="0002028B">
        <w:rPr>
          <w:rFonts w:ascii="Calibri" w:hAnsi="Calibri" w:cs="Arial"/>
          <w:b/>
          <w:sz w:val="32"/>
          <w:szCs w:val="32"/>
          <w:lang w:val="es-SV"/>
        </w:rPr>
        <w:t>n es</w:t>
      </w:r>
      <w:r w:rsidR="0002028B" w:rsidRPr="0002028B">
        <w:rPr>
          <w:rFonts w:ascii="Calibri" w:hAnsi="Calibri" w:cs="Arial"/>
          <w:b/>
          <w:sz w:val="32"/>
          <w:szCs w:val="32"/>
          <w:lang w:val="es-SV"/>
        </w:rPr>
        <w:t xml:space="preserve"> </w:t>
      </w:r>
      <w:r w:rsidRPr="0002028B">
        <w:rPr>
          <w:rFonts w:ascii="Calibri" w:hAnsi="Calibri" w:cs="Arial"/>
          <w:b/>
          <w:sz w:val="32"/>
          <w:szCs w:val="32"/>
          <w:lang w:val="es-SV"/>
        </w:rPr>
        <w:t>un</w:t>
      </w:r>
      <w:r w:rsidR="0002028B" w:rsidRPr="0002028B">
        <w:rPr>
          <w:rFonts w:ascii="Calibri" w:hAnsi="Calibri" w:cs="Arial"/>
          <w:b/>
          <w:sz w:val="32"/>
          <w:szCs w:val="32"/>
          <w:lang w:val="es-SV"/>
        </w:rPr>
        <w:t>a</w:t>
      </w:r>
      <w:r w:rsidRPr="0002028B">
        <w:rPr>
          <w:rFonts w:ascii="Calibri" w:hAnsi="Calibri" w:cs="Arial"/>
          <w:b/>
          <w:sz w:val="32"/>
          <w:szCs w:val="32"/>
          <w:lang w:val="es-SV"/>
        </w:rPr>
        <w:t xml:space="preserve"> lu</w:t>
      </w:r>
      <w:r w:rsidR="0002028B" w:rsidRPr="0002028B">
        <w:rPr>
          <w:rFonts w:ascii="Calibri" w:hAnsi="Calibri" w:cs="Arial"/>
          <w:b/>
          <w:sz w:val="32"/>
          <w:szCs w:val="32"/>
          <w:lang w:val="es-SV"/>
        </w:rPr>
        <w:t>cha</w:t>
      </w:r>
      <w:r w:rsidRPr="0002028B">
        <w:rPr>
          <w:rFonts w:ascii="Calibri" w:hAnsi="Calibri" w:cs="Arial"/>
          <w:b/>
          <w:sz w:val="32"/>
          <w:szCs w:val="32"/>
          <w:lang w:val="es-SV"/>
        </w:rPr>
        <w:t xml:space="preserve"> activ</w:t>
      </w:r>
      <w:r w:rsidR="0002028B" w:rsidRPr="0002028B">
        <w:rPr>
          <w:rFonts w:ascii="Calibri" w:hAnsi="Calibri" w:cs="Arial"/>
          <w:b/>
          <w:sz w:val="32"/>
          <w:szCs w:val="32"/>
          <w:lang w:val="es-SV"/>
        </w:rPr>
        <w:t>a</w:t>
      </w:r>
      <w:r w:rsidRPr="0002028B">
        <w:rPr>
          <w:rFonts w:ascii="Calibri" w:hAnsi="Calibri" w:cs="Arial"/>
          <w:b/>
          <w:sz w:val="32"/>
          <w:szCs w:val="32"/>
          <w:lang w:val="es-SV"/>
        </w:rPr>
        <w:t xml:space="preserve"> contr</w:t>
      </w:r>
      <w:r w:rsidR="0002028B" w:rsidRPr="0002028B">
        <w:rPr>
          <w:rFonts w:ascii="Calibri" w:hAnsi="Calibri" w:cs="Arial"/>
          <w:b/>
          <w:sz w:val="32"/>
          <w:szCs w:val="32"/>
          <w:lang w:val="es-SV"/>
        </w:rPr>
        <w:t>a</w:t>
      </w:r>
      <w:r w:rsidRPr="0002028B">
        <w:rPr>
          <w:rFonts w:ascii="Calibri" w:hAnsi="Calibri" w:cs="Arial"/>
          <w:b/>
          <w:sz w:val="32"/>
          <w:szCs w:val="32"/>
          <w:lang w:val="es-SV"/>
        </w:rPr>
        <w:t xml:space="preserve"> </w:t>
      </w:r>
      <w:r w:rsidR="0002028B" w:rsidRPr="0002028B">
        <w:rPr>
          <w:rFonts w:ascii="Calibri" w:hAnsi="Calibri" w:cs="Arial"/>
          <w:b/>
          <w:sz w:val="32"/>
          <w:szCs w:val="32"/>
          <w:lang w:val="es-SV"/>
        </w:rPr>
        <w:t>e</w:t>
      </w:r>
      <w:r w:rsidRPr="0002028B">
        <w:rPr>
          <w:rFonts w:ascii="Calibri" w:hAnsi="Calibri" w:cs="Arial"/>
          <w:b/>
          <w:sz w:val="32"/>
          <w:szCs w:val="32"/>
          <w:lang w:val="es-SV"/>
        </w:rPr>
        <w:t>l narcotr</w:t>
      </w:r>
      <w:r w:rsidR="0002028B" w:rsidRPr="0002028B">
        <w:rPr>
          <w:rFonts w:ascii="Calibri" w:hAnsi="Calibri" w:cs="Arial"/>
          <w:b/>
          <w:sz w:val="32"/>
          <w:szCs w:val="32"/>
          <w:lang w:val="es-SV"/>
        </w:rPr>
        <w:t>á</w:t>
      </w:r>
      <w:r w:rsidRPr="0002028B">
        <w:rPr>
          <w:rFonts w:ascii="Calibri" w:hAnsi="Calibri" w:cs="Arial"/>
          <w:b/>
          <w:sz w:val="32"/>
          <w:szCs w:val="32"/>
          <w:lang w:val="es-SV"/>
        </w:rPr>
        <w:t>fic</w:t>
      </w:r>
      <w:r w:rsidR="0002028B" w:rsidRPr="0002028B">
        <w:rPr>
          <w:rFonts w:ascii="Calibri" w:hAnsi="Calibri" w:cs="Arial"/>
          <w:b/>
          <w:sz w:val="32"/>
          <w:szCs w:val="32"/>
          <w:lang w:val="es-SV"/>
        </w:rPr>
        <w:t>o</w:t>
      </w:r>
      <w:r w:rsidRPr="0002028B">
        <w:rPr>
          <w:rFonts w:ascii="Calibri" w:hAnsi="Calibri" w:cs="Arial"/>
          <w:sz w:val="28"/>
          <w:szCs w:val="28"/>
          <w:lang w:val="es-SV"/>
        </w:rPr>
        <w:t xml:space="preserve">. </w:t>
      </w:r>
      <w:r w:rsidRPr="0002028B">
        <w:rPr>
          <w:rFonts w:ascii="Calibri" w:hAnsi="Calibri" w:cs="Arial"/>
          <w:sz w:val="24"/>
          <w:szCs w:val="24"/>
          <w:lang w:val="es-SV"/>
        </w:rPr>
        <w:t>L</w:t>
      </w:r>
      <w:r w:rsidR="008E4A8C">
        <w:rPr>
          <w:rFonts w:ascii="Calibri" w:hAnsi="Calibri" w:cs="Arial"/>
          <w:sz w:val="24"/>
          <w:szCs w:val="24"/>
          <w:lang w:val="es-SV"/>
        </w:rPr>
        <w:t>os niños y jóvenes pueden ser a</w:t>
      </w:r>
      <w:r w:rsidR="0002028B" w:rsidRPr="0002028B">
        <w:rPr>
          <w:rFonts w:ascii="Calibri" w:hAnsi="Calibri" w:cs="Arial"/>
          <w:sz w:val="24"/>
          <w:szCs w:val="24"/>
          <w:lang w:val="es-SV"/>
        </w:rPr>
        <w:t>ct</w:t>
      </w:r>
      <w:r w:rsidR="008E4A8C">
        <w:rPr>
          <w:rFonts w:ascii="Calibri" w:hAnsi="Calibri" w:cs="Arial"/>
          <w:sz w:val="24"/>
          <w:szCs w:val="24"/>
          <w:lang w:val="es-SV"/>
        </w:rPr>
        <w:t>o</w:t>
      </w:r>
      <w:r w:rsidR="0002028B" w:rsidRPr="0002028B">
        <w:rPr>
          <w:rFonts w:ascii="Calibri" w:hAnsi="Calibri" w:cs="Arial"/>
          <w:sz w:val="24"/>
          <w:szCs w:val="24"/>
          <w:lang w:val="es-SV"/>
        </w:rPr>
        <w:t xml:space="preserve">res de la prevención, por ejemplo con sus hermanos menores. </w:t>
      </w:r>
    </w:p>
    <w:p w:rsidR="0002028B" w:rsidRPr="0002028B" w:rsidRDefault="0002028B" w:rsidP="0002028B">
      <w:pPr>
        <w:pStyle w:val="Corps"/>
        <w:ind w:left="720"/>
        <w:rPr>
          <w:rFonts w:ascii="Calibri" w:hAnsi="Calibri" w:cs="Arial"/>
          <w:sz w:val="24"/>
          <w:szCs w:val="24"/>
          <w:lang w:val="es-SV"/>
        </w:rPr>
      </w:pPr>
    </w:p>
    <w:p w:rsidR="00F53241" w:rsidRPr="0002028B" w:rsidRDefault="0002028B" w:rsidP="008369DC">
      <w:pPr>
        <w:pStyle w:val="Corps"/>
        <w:jc w:val="both"/>
        <w:rPr>
          <w:rFonts w:ascii="Calibri" w:hAnsi="Calibri" w:cs="Arial"/>
          <w:sz w:val="24"/>
          <w:szCs w:val="24"/>
          <w:lang w:val="es-SV"/>
        </w:rPr>
      </w:pPr>
      <w:r w:rsidRPr="0002028B">
        <w:rPr>
          <w:rFonts w:ascii="Calibri" w:hAnsi="Calibri" w:cs="Arial"/>
          <w:sz w:val="24"/>
          <w:szCs w:val="24"/>
          <w:lang w:val="es-SV"/>
        </w:rPr>
        <w:t xml:space="preserve">No hay muchas estadísticas de </w:t>
      </w:r>
      <w:r w:rsidR="003863DA" w:rsidRPr="0002028B">
        <w:rPr>
          <w:rFonts w:ascii="Calibri" w:hAnsi="Calibri" w:cs="Arial"/>
          <w:sz w:val="24"/>
          <w:szCs w:val="24"/>
          <w:lang w:val="es-SV"/>
        </w:rPr>
        <w:t>El Salvador</w:t>
      </w:r>
      <w:r w:rsidR="005E0AB3" w:rsidRPr="0002028B">
        <w:rPr>
          <w:rFonts w:ascii="Calibri" w:hAnsi="Calibri" w:cs="Arial"/>
          <w:sz w:val="24"/>
          <w:szCs w:val="24"/>
          <w:lang w:val="es-SV"/>
        </w:rPr>
        <w:t>,</w:t>
      </w:r>
      <w:r w:rsidRPr="0002028B">
        <w:rPr>
          <w:rFonts w:ascii="Calibri" w:hAnsi="Calibri" w:cs="Arial"/>
          <w:sz w:val="24"/>
          <w:szCs w:val="24"/>
          <w:lang w:val="es-SV"/>
        </w:rPr>
        <w:t xml:space="preserve"> as</w:t>
      </w:r>
      <w:r>
        <w:rPr>
          <w:rFonts w:ascii="Calibri" w:hAnsi="Calibri" w:cs="Arial"/>
          <w:sz w:val="24"/>
          <w:szCs w:val="24"/>
          <w:lang w:val="es-SV"/>
        </w:rPr>
        <w:t>í que tomaremos las de Francia</w:t>
      </w:r>
      <w:r w:rsidR="004F4187" w:rsidRPr="0002028B">
        <w:rPr>
          <w:rFonts w:ascii="Calibri" w:hAnsi="Calibri" w:cs="Arial"/>
          <w:sz w:val="24"/>
          <w:szCs w:val="24"/>
          <w:lang w:val="es-SV"/>
        </w:rPr>
        <w:t xml:space="preserve">. </w:t>
      </w:r>
    </w:p>
    <w:p w:rsidR="00F53241" w:rsidRPr="0002028B" w:rsidRDefault="00F53241" w:rsidP="008369DC">
      <w:pPr>
        <w:pStyle w:val="Corps"/>
        <w:jc w:val="both"/>
        <w:rPr>
          <w:rFonts w:ascii="Calibri" w:hAnsi="Calibri" w:cs="Arial"/>
          <w:sz w:val="24"/>
          <w:szCs w:val="24"/>
          <w:lang w:val="es-SV"/>
        </w:rPr>
      </w:pPr>
    </w:p>
    <w:p w:rsidR="00F53241" w:rsidRDefault="003863DA" w:rsidP="008369DC">
      <w:pPr>
        <w:pStyle w:val="Corps"/>
        <w:jc w:val="both"/>
        <w:rPr>
          <w:rFonts w:ascii="Calibri" w:hAnsi="Calibri" w:cs="Arial"/>
          <w:sz w:val="24"/>
          <w:szCs w:val="24"/>
          <w:lang w:val="es-SV"/>
        </w:rPr>
      </w:pPr>
      <w:r w:rsidRPr="0002028B">
        <w:rPr>
          <w:rFonts w:ascii="Calibri" w:hAnsi="Calibri" w:cs="Arial"/>
          <w:sz w:val="24"/>
          <w:szCs w:val="24"/>
          <w:lang w:val="es-SV"/>
        </w:rPr>
        <w:t xml:space="preserve">2.3 </w:t>
      </w:r>
      <w:r w:rsidR="0002028B" w:rsidRPr="0002028B">
        <w:rPr>
          <w:rFonts w:ascii="Calibri" w:hAnsi="Calibri" w:cs="Arial"/>
          <w:sz w:val="24"/>
          <w:szCs w:val="24"/>
          <w:lang w:val="es-SV"/>
        </w:rPr>
        <w:t>billones</w:t>
      </w:r>
      <w:r w:rsidRPr="0002028B">
        <w:rPr>
          <w:rFonts w:ascii="Calibri" w:hAnsi="Calibri" w:cs="Arial"/>
          <w:sz w:val="24"/>
          <w:szCs w:val="24"/>
          <w:lang w:val="es-SV"/>
        </w:rPr>
        <w:t xml:space="preserve"> d</w:t>
      </w:r>
      <w:r w:rsidR="0002028B" w:rsidRPr="0002028B">
        <w:rPr>
          <w:rFonts w:ascii="Calibri" w:hAnsi="Calibri" w:cs="Arial"/>
          <w:sz w:val="24"/>
          <w:szCs w:val="24"/>
          <w:lang w:val="es-SV"/>
        </w:rPr>
        <w:t xml:space="preserve">e </w:t>
      </w:r>
      <w:r w:rsidRPr="0002028B">
        <w:rPr>
          <w:rFonts w:ascii="Calibri" w:hAnsi="Calibri" w:cs="Arial"/>
          <w:sz w:val="24"/>
          <w:szCs w:val="24"/>
          <w:lang w:val="es-SV"/>
        </w:rPr>
        <w:t xml:space="preserve">euros </w:t>
      </w:r>
      <w:r w:rsidR="0002028B" w:rsidRPr="0002028B">
        <w:rPr>
          <w:rFonts w:ascii="Calibri" w:hAnsi="Calibri" w:cs="Arial"/>
          <w:sz w:val="24"/>
          <w:szCs w:val="24"/>
          <w:lang w:val="es-SV"/>
        </w:rPr>
        <w:t>se gastan por año</w:t>
      </w:r>
      <w:r w:rsidR="004F4187" w:rsidRPr="0002028B">
        <w:rPr>
          <w:rFonts w:ascii="Calibri" w:hAnsi="Calibri" w:cs="Arial"/>
          <w:sz w:val="24"/>
          <w:szCs w:val="24"/>
          <w:lang w:val="es-SV"/>
        </w:rPr>
        <w:t>,</w:t>
      </w:r>
      <w:r w:rsidRPr="0002028B">
        <w:rPr>
          <w:rFonts w:ascii="Calibri" w:hAnsi="Calibri" w:cs="Arial"/>
          <w:sz w:val="24"/>
          <w:szCs w:val="24"/>
          <w:lang w:val="es-SV"/>
        </w:rPr>
        <w:t xml:space="preserve"> </w:t>
      </w:r>
      <w:r w:rsidR="0002028B" w:rsidRPr="0002028B">
        <w:rPr>
          <w:rFonts w:ascii="Calibri" w:hAnsi="Calibri" w:cs="Arial"/>
          <w:sz w:val="24"/>
          <w:szCs w:val="24"/>
          <w:lang w:val="es-SV"/>
        </w:rPr>
        <w:t xml:space="preserve">equivalentes a </w:t>
      </w:r>
      <w:r w:rsidRPr="0002028B">
        <w:rPr>
          <w:rFonts w:ascii="Calibri" w:hAnsi="Calibri" w:cs="Arial"/>
          <w:sz w:val="24"/>
          <w:szCs w:val="24"/>
          <w:lang w:val="es-SV"/>
        </w:rPr>
        <w:t xml:space="preserve">170 000 </w:t>
      </w:r>
      <w:r w:rsidR="0002028B" w:rsidRPr="0002028B">
        <w:rPr>
          <w:rFonts w:ascii="Calibri" w:hAnsi="Calibri" w:cs="Arial"/>
          <w:sz w:val="24"/>
          <w:szCs w:val="24"/>
          <w:lang w:val="es-SV"/>
        </w:rPr>
        <w:t xml:space="preserve">carros </w:t>
      </w:r>
      <w:r w:rsidR="00CB75A2" w:rsidRPr="0002028B">
        <w:rPr>
          <w:rFonts w:ascii="Calibri" w:hAnsi="Calibri" w:cs="Arial"/>
          <w:sz w:val="24"/>
          <w:szCs w:val="24"/>
          <w:lang w:val="es-SV"/>
        </w:rPr>
        <w:t xml:space="preserve">Renault </w:t>
      </w:r>
      <w:proofErr w:type="spellStart"/>
      <w:r w:rsidR="00CB75A2" w:rsidRPr="0002028B">
        <w:rPr>
          <w:rFonts w:ascii="Calibri" w:hAnsi="Calibri" w:cs="Arial"/>
          <w:sz w:val="24"/>
          <w:szCs w:val="24"/>
          <w:lang w:val="es-SV"/>
        </w:rPr>
        <w:t>C</w:t>
      </w:r>
      <w:r w:rsidR="004F4187" w:rsidRPr="0002028B">
        <w:rPr>
          <w:rFonts w:ascii="Calibri" w:hAnsi="Calibri" w:cs="Arial"/>
          <w:sz w:val="24"/>
          <w:szCs w:val="24"/>
          <w:lang w:val="es-SV"/>
        </w:rPr>
        <w:t>lio</w:t>
      </w:r>
      <w:proofErr w:type="spellEnd"/>
      <w:r w:rsidR="00CB75A2" w:rsidRPr="0002028B">
        <w:rPr>
          <w:rFonts w:ascii="Calibri" w:hAnsi="Calibri" w:cs="Arial"/>
          <w:sz w:val="24"/>
          <w:szCs w:val="24"/>
          <w:lang w:val="es-SV"/>
        </w:rPr>
        <w:t>,</w:t>
      </w:r>
      <w:r w:rsidRPr="0002028B">
        <w:rPr>
          <w:rFonts w:ascii="Calibri" w:hAnsi="Calibri" w:cs="Arial"/>
          <w:sz w:val="24"/>
          <w:szCs w:val="24"/>
          <w:lang w:val="es-SV"/>
        </w:rPr>
        <w:t xml:space="preserve"> </w:t>
      </w:r>
      <w:r w:rsidR="0002028B" w:rsidRPr="0002028B">
        <w:rPr>
          <w:rFonts w:ascii="Calibri" w:hAnsi="Calibri" w:cs="Arial"/>
          <w:sz w:val="24"/>
          <w:szCs w:val="24"/>
          <w:lang w:val="es-SV"/>
        </w:rPr>
        <w:t xml:space="preserve">el </w:t>
      </w:r>
      <w:r w:rsidRPr="0002028B">
        <w:rPr>
          <w:rFonts w:ascii="Calibri" w:hAnsi="Calibri" w:cs="Arial"/>
          <w:sz w:val="24"/>
          <w:szCs w:val="24"/>
          <w:lang w:val="es-SV"/>
        </w:rPr>
        <w:t>85</w:t>
      </w:r>
      <w:r w:rsidR="0002028B">
        <w:rPr>
          <w:rFonts w:ascii="Calibri" w:hAnsi="Calibri" w:cs="Arial"/>
          <w:sz w:val="24"/>
          <w:szCs w:val="24"/>
          <w:lang w:val="es-SV"/>
        </w:rPr>
        <w:t xml:space="preserve"> por ciento para cocaína y marihuana. </w:t>
      </w:r>
    </w:p>
    <w:p w:rsidR="0002028B" w:rsidRPr="0002028B" w:rsidRDefault="0002028B" w:rsidP="008369DC">
      <w:pPr>
        <w:pStyle w:val="Corps"/>
        <w:jc w:val="both"/>
        <w:rPr>
          <w:rFonts w:ascii="Calibri" w:hAnsi="Calibri" w:cs="Arial"/>
          <w:sz w:val="24"/>
          <w:szCs w:val="24"/>
          <w:lang w:val="es-SV"/>
        </w:rPr>
      </w:pPr>
    </w:p>
    <w:p w:rsidR="00F53241" w:rsidRPr="0002028B" w:rsidRDefault="0002028B" w:rsidP="008369DC">
      <w:pPr>
        <w:pStyle w:val="Corps"/>
        <w:jc w:val="both"/>
        <w:rPr>
          <w:rFonts w:ascii="Calibri" w:hAnsi="Calibri" w:cs="Arial"/>
          <w:sz w:val="24"/>
          <w:szCs w:val="24"/>
          <w:lang w:val="es-SV"/>
        </w:rPr>
      </w:pPr>
      <w:r>
        <w:rPr>
          <w:rFonts w:ascii="Calibri" w:hAnsi="Calibri" w:cs="Arial"/>
          <w:sz w:val="24"/>
          <w:szCs w:val="24"/>
          <w:lang w:val="es-SV"/>
        </w:rPr>
        <w:t>¿</w:t>
      </w:r>
      <w:r w:rsidRPr="0002028B">
        <w:rPr>
          <w:rFonts w:ascii="Calibri" w:hAnsi="Calibri" w:cs="Arial"/>
          <w:sz w:val="24"/>
          <w:szCs w:val="24"/>
          <w:lang w:val="es-SV"/>
        </w:rPr>
        <w:t>De dónde viene la oferta de cocaína?</w:t>
      </w:r>
      <w:r>
        <w:rPr>
          <w:rFonts w:ascii="Calibri" w:hAnsi="Calibri" w:cs="Arial"/>
          <w:sz w:val="24"/>
          <w:szCs w:val="24"/>
          <w:lang w:val="es-SV"/>
        </w:rPr>
        <w:t xml:space="preserve"> Los tres grandes productores son Colombia, Perú y Bolivia. Cubren el 100 por ciento de la producción mundial. Por eso la </w:t>
      </w:r>
      <w:r w:rsidR="004F4187" w:rsidRPr="0002028B">
        <w:rPr>
          <w:rFonts w:ascii="Calibri" w:hAnsi="Calibri" w:cs="Arial"/>
          <w:sz w:val="24"/>
          <w:szCs w:val="24"/>
          <w:lang w:val="es-SV"/>
        </w:rPr>
        <w:t>CI</w:t>
      </w:r>
      <w:r w:rsidRPr="0002028B">
        <w:rPr>
          <w:rFonts w:ascii="Calibri" w:hAnsi="Calibri" w:cs="Arial"/>
          <w:sz w:val="24"/>
          <w:szCs w:val="24"/>
          <w:lang w:val="es-SV"/>
        </w:rPr>
        <w:t>FAD se encuentra en Martinica y no en Paris, para est</w:t>
      </w:r>
      <w:r>
        <w:rPr>
          <w:rFonts w:ascii="Calibri" w:hAnsi="Calibri" w:cs="Arial"/>
          <w:sz w:val="24"/>
          <w:szCs w:val="24"/>
          <w:lang w:val="es-SV"/>
        </w:rPr>
        <w:t>ar más cerca.</w:t>
      </w:r>
    </w:p>
    <w:p w:rsidR="00F53241" w:rsidRPr="0002028B" w:rsidRDefault="00F53241" w:rsidP="008369DC">
      <w:pPr>
        <w:pStyle w:val="Corps"/>
        <w:jc w:val="both"/>
        <w:rPr>
          <w:rFonts w:ascii="Calibri" w:hAnsi="Calibri" w:cs="Arial"/>
          <w:sz w:val="24"/>
          <w:szCs w:val="24"/>
          <w:lang w:val="es-SV"/>
        </w:rPr>
      </w:pPr>
    </w:p>
    <w:p w:rsidR="00821B8B" w:rsidRDefault="00821B8B" w:rsidP="008369DC">
      <w:pPr>
        <w:pStyle w:val="Corps"/>
        <w:jc w:val="both"/>
        <w:rPr>
          <w:rFonts w:ascii="Calibri" w:hAnsi="Calibri" w:cs="Arial"/>
          <w:sz w:val="24"/>
          <w:szCs w:val="24"/>
          <w:lang w:val="es-SV"/>
        </w:rPr>
      </w:pPr>
      <w:r w:rsidRPr="00821B8B">
        <w:rPr>
          <w:rFonts w:ascii="Calibri" w:hAnsi="Calibri" w:cs="Arial"/>
          <w:sz w:val="24"/>
          <w:szCs w:val="24"/>
          <w:lang w:val="es-SV"/>
        </w:rPr>
        <w:t>¿De dónde viene la oferta de marihuana</w:t>
      </w:r>
      <w:r w:rsidR="004F4187" w:rsidRPr="00821B8B">
        <w:rPr>
          <w:rFonts w:ascii="Calibri" w:hAnsi="Calibri" w:cs="Arial"/>
          <w:sz w:val="24"/>
          <w:szCs w:val="24"/>
          <w:lang w:val="es-SV"/>
        </w:rPr>
        <w:t xml:space="preserve">? </w:t>
      </w:r>
      <w:r>
        <w:rPr>
          <w:rFonts w:ascii="Calibri" w:hAnsi="Calibri" w:cs="Arial"/>
          <w:sz w:val="24"/>
          <w:szCs w:val="24"/>
          <w:lang w:val="es-SV"/>
        </w:rPr>
        <w:t xml:space="preserve">Primero de Marruecos, quien es el primer productor. </w:t>
      </w:r>
      <w:r w:rsidRPr="00821B8B">
        <w:rPr>
          <w:rFonts w:ascii="Calibri" w:hAnsi="Calibri" w:cs="Arial"/>
          <w:sz w:val="24"/>
          <w:szCs w:val="24"/>
          <w:lang w:val="es-SV"/>
        </w:rPr>
        <w:t xml:space="preserve">10 billones de euros cada año. </w:t>
      </w:r>
      <w:r w:rsidR="003863DA" w:rsidRPr="00821B8B">
        <w:rPr>
          <w:rFonts w:ascii="Calibri" w:hAnsi="Calibri" w:cs="Arial"/>
          <w:sz w:val="24"/>
          <w:szCs w:val="24"/>
          <w:lang w:val="es-SV"/>
        </w:rPr>
        <w:t>800 000 famil</w:t>
      </w:r>
      <w:r>
        <w:rPr>
          <w:rFonts w:ascii="Calibri" w:hAnsi="Calibri" w:cs="Arial"/>
          <w:sz w:val="24"/>
          <w:szCs w:val="24"/>
          <w:lang w:val="es-SV"/>
        </w:rPr>
        <w:t>ias viven</w:t>
      </w:r>
      <w:r w:rsidRPr="00821B8B">
        <w:rPr>
          <w:rFonts w:ascii="Calibri" w:hAnsi="Calibri" w:cs="Arial"/>
          <w:sz w:val="24"/>
          <w:szCs w:val="24"/>
          <w:lang w:val="es-SV"/>
        </w:rPr>
        <w:t xml:space="preserve"> de la droga, en la región del </w:t>
      </w:r>
      <w:r w:rsidR="004F4187" w:rsidRPr="00821B8B">
        <w:rPr>
          <w:rFonts w:ascii="Calibri" w:hAnsi="Calibri" w:cs="Arial"/>
          <w:sz w:val="24"/>
          <w:szCs w:val="24"/>
          <w:lang w:val="es-SV"/>
        </w:rPr>
        <w:t>Rif,</w:t>
      </w:r>
      <w:r>
        <w:rPr>
          <w:rFonts w:ascii="Calibri" w:hAnsi="Calibri" w:cs="Arial"/>
          <w:sz w:val="24"/>
          <w:szCs w:val="24"/>
          <w:lang w:val="es-SV"/>
        </w:rPr>
        <w:t xml:space="preserve"> cerca de España. </w:t>
      </w:r>
      <w:r w:rsidR="004F4187" w:rsidRPr="00821B8B">
        <w:rPr>
          <w:rFonts w:ascii="Calibri" w:hAnsi="Calibri" w:cs="Arial"/>
          <w:sz w:val="24"/>
          <w:szCs w:val="24"/>
          <w:lang w:val="es-SV"/>
        </w:rPr>
        <w:t xml:space="preserve"> </w:t>
      </w:r>
      <w:r>
        <w:rPr>
          <w:rFonts w:ascii="Calibri" w:hAnsi="Calibri" w:cs="Arial"/>
          <w:sz w:val="24"/>
          <w:szCs w:val="24"/>
          <w:lang w:val="es-SV"/>
        </w:rPr>
        <w:t>Las oficinas de la ONU en Marruecos fueron cerradas en 2005, por lo que ya no se cuenta con información. Sigue A</w:t>
      </w:r>
      <w:r w:rsidRPr="00821B8B">
        <w:rPr>
          <w:rFonts w:ascii="Calibri" w:hAnsi="Calibri" w:cs="Arial"/>
          <w:sz w:val="24"/>
          <w:szCs w:val="24"/>
          <w:lang w:val="es-SV"/>
        </w:rPr>
        <w:t>fganistán que es el primer productor de hero</w:t>
      </w:r>
      <w:r>
        <w:rPr>
          <w:rFonts w:ascii="Calibri" w:hAnsi="Calibri" w:cs="Arial"/>
          <w:sz w:val="24"/>
          <w:szCs w:val="24"/>
          <w:lang w:val="es-SV"/>
        </w:rPr>
        <w:t xml:space="preserve">ína. </w:t>
      </w:r>
      <w:r w:rsidRPr="00821B8B">
        <w:rPr>
          <w:rFonts w:ascii="Calibri" w:hAnsi="Calibri" w:cs="Arial"/>
          <w:sz w:val="24"/>
          <w:szCs w:val="24"/>
          <w:lang w:val="es-SV"/>
        </w:rPr>
        <w:t>Tienen reservas para afrontar dos años y medio, si suspendieran la producción. El resto, es producido por todos lados, en los jardines, en los balcones y en las f</w:t>
      </w:r>
      <w:r>
        <w:rPr>
          <w:rFonts w:ascii="Calibri" w:hAnsi="Calibri" w:cs="Arial"/>
          <w:sz w:val="24"/>
          <w:szCs w:val="24"/>
          <w:lang w:val="es-SV"/>
        </w:rPr>
        <w:t xml:space="preserve">ábricas clandestinas. </w:t>
      </w:r>
    </w:p>
    <w:p w:rsidR="00821B8B" w:rsidRDefault="00821B8B" w:rsidP="008369DC">
      <w:pPr>
        <w:pStyle w:val="Corps"/>
        <w:jc w:val="both"/>
        <w:rPr>
          <w:rFonts w:ascii="Calibri" w:hAnsi="Calibri" w:cs="Arial"/>
          <w:sz w:val="24"/>
          <w:szCs w:val="24"/>
          <w:lang w:val="es-SV"/>
        </w:rPr>
      </w:pPr>
    </w:p>
    <w:p w:rsidR="00F53241" w:rsidRDefault="00821B8B" w:rsidP="008369DC">
      <w:pPr>
        <w:pStyle w:val="Corps"/>
        <w:jc w:val="both"/>
        <w:rPr>
          <w:rFonts w:ascii="Calibri" w:hAnsi="Calibri" w:cs="Arial"/>
          <w:sz w:val="24"/>
          <w:szCs w:val="24"/>
          <w:lang w:val="es-SV"/>
        </w:rPr>
      </w:pPr>
      <w:r w:rsidRPr="00821B8B">
        <w:rPr>
          <w:rFonts w:ascii="Calibri" w:hAnsi="Calibri" w:cs="Arial"/>
          <w:sz w:val="24"/>
          <w:szCs w:val="24"/>
          <w:lang w:val="es-SV"/>
        </w:rPr>
        <w:t>El mercado es el lugar de encuentro entre la oferta y la demanda. La oferta es de América del Sur y la demanda de Am</w:t>
      </w:r>
      <w:r>
        <w:rPr>
          <w:rFonts w:ascii="Calibri" w:hAnsi="Calibri" w:cs="Arial"/>
          <w:sz w:val="24"/>
          <w:szCs w:val="24"/>
          <w:lang w:val="es-SV"/>
        </w:rPr>
        <w:t xml:space="preserve">érica del norte y Europa. Si la oferta desaparece, ya no hay mercado. Si la demanda desaparece, tampoco hay mercado. Ese es el objetivo de la prevención, disminuir la demanda. </w:t>
      </w:r>
      <w:r w:rsidRPr="00821B8B">
        <w:rPr>
          <w:rFonts w:ascii="Calibri" w:hAnsi="Calibri" w:cs="Arial"/>
          <w:sz w:val="24"/>
          <w:szCs w:val="24"/>
          <w:lang w:val="es-SV"/>
        </w:rPr>
        <w:t xml:space="preserve">De esa manera es que comprendemos que la prevención es una lucha activa contra la droga. </w:t>
      </w:r>
    </w:p>
    <w:p w:rsidR="00821B8B" w:rsidRPr="008E4A8C" w:rsidRDefault="00821B8B" w:rsidP="008369DC">
      <w:pPr>
        <w:pStyle w:val="Corps"/>
        <w:jc w:val="both"/>
        <w:rPr>
          <w:rFonts w:ascii="Calibri" w:hAnsi="Calibri" w:cs="Arial"/>
          <w:sz w:val="28"/>
          <w:szCs w:val="28"/>
          <w:lang w:val="es-SV"/>
        </w:rPr>
      </w:pPr>
    </w:p>
    <w:p w:rsidR="00C0191A" w:rsidRPr="00821B8B" w:rsidRDefault="0040106D" w:rsidP="00C0191A">
      <w:pPr>
        <w:pStyle w:val="Corps"/>
        <w:numPr>
          <w:ilvl w:val="0"/>
          <w:numId w:val="9"/>
        </w:numPr>
        <w:rPr>
          <w:rFonts w:ascii="Calibri" w:hAnsi="Calibri" w:cs="Arial"/>
          <w:sz w:val="32"/>
          <w:szCs w:val="32"/>
          <w:lang w:val="es-SV"/>
        </w:rPr>
      </w:pPr>
      <w:r>
        <w:rPr>
          <w:rFonts w:ascii="Calibri" w:hAnsi="Calibri" w:cs="Arial"/>
          <w:b/>
          <w:sz w:val="32"/>
          <w:szCs w:val="32"/>
          <w:lang w:val="es-SV"/>
        </w:rPr>
        <w:t>No banalizar… n</w:t>
      </w:r>
      <w:r w:rsidR="00821B8B" w:rsidRPr="00821B8B">
        <w:rPr>
          <w:rFonts w:ascii="Calibri" w:hAnsi="Calibri" w:cs="Arial"/>
          <w:b/>
          <w:sz w:val="32"/>
          <w:szCs w:val="32"/>
          <w:lang w:val="es-SV"/>
        </w:rPr>
        <w:t>o tomarlo a la ligera</w:t>
      </w:r>
      <w:r w:rsidR="00821B8B">
        <w:rPr>
          <w:rFonts w:ascii="Calibri" w:hAnsi="Calibri" w:cs="Arial"/>
          <w:b/>
          <w:sz w:val="32"/>
          <w:szCs w:val="32"/>
          <w:lang w:val="es-SV"/>
        </w:rPr>
        <w:t xml:space="preserve">… </w:t>
      </w:r>
      <w:r w:rsidR="00821B8B" w:rsidRPr="00821B8B">
        <w:rPr>
          <w:rFonts w:ascii="Calibri" w:hAnsi="Calibri" w:cs="Arial"/>
          <w:b/>
          <w:sz w:val="32"/>
          <w:szCs w:val="32"/>
          <w:lang w:val="es-SV"/>
        </w:rPr>
        <w:t xml:space="preserve"> </w:t>
      </w:r>
    </w:p>
    <w:p w:rsidR="00CB75A2" w:rsidRPr="00821B8B" w:rsidRDefault="00CB75A2" w:rsidP="00CB75A2">
      <w:pPr>
        <w:pStyle w:val="Corps"/>
        <w:ind w:left="720"/>
        <w:rPr>
          <w:rFonts w:ascii="Calibri" w:hAnsi="Calibri" w:cs="Arial"/>
          <w:sz w:val="32"/>
          <w:szCs w:val="32"/>
          <w:lang w:val="es-SV"/>
        </w:rPr>
      </w:pPr>
    </w:p>
    <w:p w:rsidR="00821B8B" w:rsidRDefault="00821B8B" w:rsidP="008369DC">
      <w:pPr>
        <w:pStyle w:val="Corps"/>
        <w:jc w:val="both"/>
        <w:rPr>
          <w:rFonts w:ascii="Calibri" w:hAnsi="Calibri" w:cs="Arial"/>
          <w:sz w:val="24"/>
          <w:szCs w:val="24"/>
          <w:lang w:val="es-SV"/>
        </w:rPr>
      </w:pPr>
      <w:r w:rsidRPr="00821B8B">
        <w:rPr>
          <w:rFonts w:ascii="Calibri" w:hAnsi="Calibri" w:cs="Arial"/>
          <w:sz w:val="24"/>
          <w:szCs w:val="24"/>
          <w:lang w:val="es-SV"/>
        </w:rPr>
        <w:t>El</w:t>
      </w:r>
      <w:r w:rsidR="004F4187" w:rsidRPr="00821B8B">
        <w:rPr>
          <w:rFonts w:ascii="Calibri" w:hAnsi="Calibri" w:cs="Arial"/>
          <w:sz w:val="24"/>
          <w:szCs w:val="24"/>
          <w:lang w:val="es-SV"/>
        </w:rPr>
        <w:t xml:space="preserve"> ma</w:t>
      </w:r>
      <w:r w:rsidRPr="00821B8B">
        <w:rPr>
          <w:rFonts w:ascii="Calibri" w:hAnsi="Calibri" w:cs="Arial"/>
          <w:sz w:val="24"/>
          <w:szCs w:val="24"/>
          <w:lang w:val="es-SV"/>
        </w:rPr>
        <w:t>y</w:t>
      </w:r>
      <w:r w:rsidR="004F4187" w:rsidRPr="00821B8B">
        <w:rPr>
          <w:rFonts w:ascii="Calibri" w:hAnsi="Calibri" w:cs="Arial"/>
          <w:sz w:val="24"/>
          <w:szCs w:val="24"/>
          <w:lang w:val="es-SV"/>
        </w:rPr>
        <w:t xml:space="preserve">or </w:t>
      </w:r>
      <w:proofErr w:type="spellStart"/>
      <w:r w:rsidR="004F4187" w:rsidRPr="00821B8B">
        <w:rPr>
          <w:rFonts w:ascii="Calibri" w:hAnsi="Calibri" w:cs="Arial"/>
          <w:sz w:val="24"/>
          <w:szCs w:val="24"/>
          <w:lang w:val="es-SV"/>
        </w:rPr>
        <w:t>Grussenmeyer</w:t>
      </w:r>
      <w:proofErr w:type="spellEnd"/>
      <w:r w:rsidR="004F4187" w:rsidRPr="00821B8B">
        <w:rPr>
          <w:rFonts w:ascii="Calibri" w:hAnsi="Calibri" w:cs="Arial"/>
          <w:sz w:val="24"/>
          <w:szCs w:val="24"/>
          <w:lang w:val="es-SV"/>
        </w:rPr>
        <w:t xml:space="preserve"> </w:t>
      </w:r>
      <w:r w:rsidR="0040106D" w:rsidRPr="00821B8B">
        <w:rPr>
          <w:rFonts w:ascii="Calibri" w:hAnsi="Calibri" w:cs="Arial"/>
          <w:sz w:val="24"/>
          <w:szCs w:val="24"/>
          <w:lang w:val="es-SV"/>
        </w:rPr>
        <w:t>prosigue</w:t>
      </w:r>
      <w:r w:rsidRPr="00821B8B">
        <w:rPr>
          <w:rFonts w:ascii="Calibri" w:hAnsi="Calibri" w:cs="Arial"/>
          <w:sz w:val="24"/>
          <w:szCs w:val="24"/>
          <w:lang w:val="es-SV"/>
        </w:rPr>
        <w:t xml:space="preserve"> su intervención compartiendo unas preguntas que le</w:t>
      </w:r>
      <w:r w:rsidR="008E4A8C">
        <w:rPr>
          <w:rFonts w:ascii="Calibri" w:hAnsi="Calibri" w:cs="Arial"/>
          <w:sz w:val="24"/>
          <w:szCs w:val="24"/>
          <w:lang w:val="es-SV"/>
        </w:rPr>
        <w:t>s</w:t>
      </w:r>
      <w:r w:rsidRPr="00821B8B">
        <w:rPr>
          <w:rFonts w:ascii="Calibri" w:hAnsi="Calibri" w:cs="Arial"/>
          <w:sz w:val="24"/>
          <w:szCs w:val="24"/>
          <w:lang w:val="es-SV"/>
        </w:rPr>
        <w:t xml:space="preserve"> hace a los alumnos: </w:t>
      </w:r>
    </w:p>
    <w:p w:rsidR="008E4A8C" w:rsidRDefault="008E4A8C" w:rsidP="008369DC">
      <w:pPr>
        <w:pStyle w:val="Corps"/>
        <w:jc w:val="both"/>
        <w:rPr>
          <w:rFonts w:ascii="Calibri" w:hAnsi="Calibri" w:cs="Arial"/>
          <w:sz w:val="24"/>
          <w:szCs w:val="24"/>
          <w:lang w:val="es-SV"/>
        </w:rPr>
      </w:pPr>
    </w:p>
    <w:p w:rsidR="00F53241" w:rsidRDefault="00821B8B" w:rsidP="008369DC">
      <w:pPr>
        <w:pStyle w:val="Corps"/>
        <w:jc w:val="both"/>
        <w:rPr>
          <w:rFonts w:ascii="Calibri" w:hAnsi="Calibri" w:cs="Arial"/>
          <w:sz w:val="24"/>
          <w:szCs w:val="24"/>
          <w:lang w:val="es-SV"/>
        </w:rPr>
      </w:pPr>
      <w:r>
        <w:rPr>
          <w:rFonts w:ascii="Calibri" w:hAnsi="Calibri" w:cs="Arial"/>
          <w:sz w:val="24"/>
          <w:szCs w:val="24"/>
          <w:lang w:val="es-SV"/>
        </w:rPr>
        <w:t>¿</w:t>
      </w:r>
      <w:r w:rsidR="004F4187" w:rsidRPr="00821B8B">
        <w:rPr>
          <w:rFonts w:ascii="Calibri" w:hAnsi="Calibri" w:cs="Arial"/>
          <w:sz w:val="24"/>
          <w:szCs w:val="24"/>
          <w:lang w:val="es-SV"/>
        </w:rPr>
        <w:t>D</w:t>
      </w:r>
      <w:r w:rsidRPr="00821B8B">
        <w:rPr>
          <w:rFonts w:ascii="Calibri" w:hAnsi="Calibri" w:cs="Arial"/>
          <w:sz w:val="24"/>
          <w:szCs w:val="24"/>
          <w:lang w:val="es-SV"/>
        </w:rPr>
        <w:t xml:space="preserve">efinición de </w:t>
      </w:r>
      <w:r w:rsidR="004F4187" w:rsidRPr="00821B8B">
        <w:rPr>
          <w:rFonts w:ascii="Calibri" w:hAnsi="Calibri" w:cs="Arial"/>
          <w:sz w:val="24"/>
          <w:szCs w:val="24"/>
          <w:lang w:val="es-SV"/>
        </w:rPr>
        <w:t>« b</w:t>
      </w:r>
      <w:r w:rsidRPr="00821B8B">
        <w:rPr>
          <w:rFonts w:ascii="Calibri" w:hAnsi="Calibri" w:cs="Arial"/>
          <w:sz w:val="24"/>
          <w:szCs w:val="24"/>
          <w:lang w:val="es-SV"/>
        </w:rPr>
        <w:t>uena</w:t>
      </w:r>
      <w:r w:rsidR="003863DA" w:rsidRPr="00821B8B">
        <w:rPr>
          <w:rFonts w:ascii="Calibri" w:hAnsi="Calibri" w:cs="Arial"/>
          <w:sz w:val="24"/>
          <w:szCs w:val="24"/>
          <w:lang w:val="es-SV"/>
        </w:rPr>
        <w:t xml:space="preserve"> sa</w:t>
      </w:r>
      <w:r w:rsidRPr="00821B8B">
        <w:rPr>
          <w:rFonts w:ascii="Calibri" w:hAnsi="Calibri" w:cs="Arial"/>
          <w:sz w:val="24"/>
          <w:szCs w:val="24"/>
          <w:lang w:val="es-SV"/>
        </w:rPr>
        <w:t>lud</w:t>
      </w:r>
      <w:r w:rsidR="004F4187" w:rsidRPr="00821B8B">
        <w:rPr>
          <w:rFonts w:ascii="Calibri" w:hAnsi="Calibri" w:cs="Arial"/>
          <w:sz w:val="24"/>
          <w:szCs w:val="24"/>
          <w:lang w:val="es-SV"/>
        </w:rPr>
        <w:t> »</w:t>
      </w:r>
      <w:r w:rsidR="003863DA" w:rsidRPr="00821B8B">
        <w:rPr>
          <w:rFonts w:ascii="Calibri" w:hAnsi="Calibri" w:cs="Arial"/>
          <w:sz w:val="24"/>
          <w:szCs w:val="24"/>
          <w:lang w:val="es-SV"/>
        </w:rPr>
        <w:t xml:space="preserve">? </w:t>
      </w:r>
      <w:r w:rsidRPr="00821B8B">
        <w:rPr>
          <w:rFonts w:ascii="Calibri" w:hAnsi="Calibri" w:cs="Arial"/>
          <w:sz w:val="24"/>
          <w:szCs w:val="24"/>
          <w:lang w:val="es-SV"/>
        </w:rPr>
        <w:t>Estado comp</w:t>
      </w:r>
      <w:r>
        <w:rPr>
          <w:rFonts w:ascii="Calibri" w:hAnsi="Calibri" w:cs="Arial"/>
          <w:sz w:val="24"/>
          <w:szCs w:val="24"/>
          <w:lang w:val="es-SV"/>
        </w:rPr>
        <w:t>l</w:t>
      </w:r>
      <w:r w:rsidRPr="00821B8B">
        <w:rPr>
          <w:rFonts w:ascii="Calibri" w:hAnsi="Calibri" w:cs="Arial"/>
          <w:sz w:val="24"/>
          <w:szCs w:val="24"/>
          <w:lang w:val="es-SV"/>
        </w:rPr>
        <w:t>e</w:t>
      </w:r>
      <w:r>
        <w:rPr>
          <w:rFonts w:ascii="Calibri" w:hAnsi="Calibri" w:cs="Arial"/>
          <w:sz w:val="24"/>
          <w:szCs w:val="24"/>
          <w:lang w:val="es-SV"/>
        </w:rPr>
        <w:t>t</w:t>
      </w:r>
      <w:r w:rsidRPr="00821B8B">
        <w:rPr>
          <w:rFonts w:ascii="Calibri" w:hAnsi="Calibri" w:cs="Arial"/>
          <w:sz w:val="24"/>
          <w:szCs w:val="24"/>
          <w:lang w:val="es-SV"/>
        </w:rPr>
        <w:t>o de bienestar</w:t>
      </w:r>
      <w:r w:rsidR="004F4187" w:rsidRPr="00821B8B">
        <w:rPr>
          <w:rFonts w:ascii="Calibri" w:hAnsi="Calibri" w:cs="Arial"/>
          <w:sz w:val="24"/>
          <w:szCs w:val="24"/>
          <w:lang w:val="es-SV"/>
        </w:rPr>
        <w:t xml:space="preserve">. </w:t>
      </w:r>
      <w:r w:rsidRPr="00821B8B">
        <w:rPr>
          <w:rFonts w:ascii="Calibri" w:hAnsi="Calibri" w:cs="Arial"/>
          <w:sz w:val="24"/>
          <w:szCs w:val="24"/>
          <w:lang w:val="es-SV"/>
        </w:rPr>
        <w:t xml:space="preserve">Olvidamos </w:t>
      </w:r>
      <w:r w:rsidR="008E4A8C">
        <w:rPr>
          <w:rFonts w:ascii="Calibri" w:hAnsi="Calibri" w:cs="Arial"/>
          <w:sz w:val="24"/>
          <w:szCs w:val="24"/>
          <w:lang w:val="es-SV"/>
        </w:rPr>
        <w:t>frecuentemente</w:t>
      </w:r>
      <w:r>
        <w:rPr>
          <w:rFonts w:ascii="Calibri" w:hAnsi="Calibri" w:cs="Arial"/>
          <w:sz w:val="24"/>
          <w:szCs w:val="24"/>
          <w:lang w:val="es-SV"/>
        </w:rPr>
        <w:t xml:space="preserve"> </w:t>
      </w:r>
      <w:r w:rsidRPr="00821B8B">
        <w:rPr>
          <w:rFonts w:ascii="Calibri" w:hAnsi="Calibri" w:cs="Arial"/>
          <w:sz w:val="24"/>
          <w:szCs w:val="24"/>
          <w:lang w:val="es-SV"/>
        </w:rPr>
        <w:t xml:space="preserve">la dimensión social de la salud (física, mental y social). </w:t>
      </w:r>
    </w:p>
    <w:p w:rsidR="00821B8B" w:rsidRPr="00821B8B" w:rsidRDefault="00821B8B" w:rsidP="008369DC">
      <w:pPr>
        <w:pStyle w:val="Corps"/>
        <w:jc w:val="both"/>
        <w:rPr>
          <w:rFonts w:ascii="Calibri" w:hAnsi="Calibri" w:cs="Arial"/>
          <w:sz w:val="24"/>
          <w:szCs w:val="24"/>
          <w:lang w:val="es-SV"/>
        </w:rPr>
      </w:pPr>
    </w:p>
    <w:p w:rsidR="00F53241" w:rsidRPr="0040106D" w:rsidRDefault="00821B8B" w:rsidP="00821B8B">
      <w:pPr>
        <w:pStyle w:val="Corps"/>
        <w:jc w:val="both"/>
        <w:rPr>
          <w:rFonts w:ascii="Calibri" w:hAnsi="Calibri" w:cs="Arial"/>
          <w:sz w:val="24"/>
          <w:szCs w:val="24"/>
          <w:lang w:val="es-SV"/>
        </w:rPr>
      </w:pPr>
      <w:r w:rsidRPr="0040106D">
        <w:rPr>
          <w:rFonts w:ascii="Calibri" w:hAnsi="Calibri" w:cs="Arial"/>
          <w:sz w:val="24"/>
          <w:szCs w:val="24"/>
          <w:lang w:val="es-SV"/>
        </w:rPr>
        <w:t>¿</w:t>
      </w:r>
      <w:r w:rsidR="003863DA" w:rsidRPr="0040106D">
        <w:rPr>
          <w:rFonts w:ascii="Calibri" w:hAnsi="Calibri" w:cs="Arial"/>
          <w:sz w:val="24"/>
          <w:szCs w:val="24"/>
          <w:lang w:val="es-SV"/>
        </w:rPr>
        <w:t>D</w:t>
      </w:r>
      <w:r w:rsidRPr="0040106D">
        <w:rPr>
          <w:rFonts w:ascii="Calibri" w:hAnsi="Calibri" w:cs="Arial"/>
          <w:sz w:val="24"/>
          <w:szCs w:val="24"/>
          <w:lang w:val="es-SV"/>
        </w:rPr>
        <w:t xml:space="preserve">efinición de </w:t>
      </w:r>
      <w:r w:rsidR="004F4187" w:rsidRPr="0040106D">
        <w:rPr>
          <w:rFonts w:ascii="Calibri" w:hAnsi="Calibri" w:cs="Arial"/>
          <w:sz w:val="24"/>
          <w:szCs w:val="24"/>
          <w:lang w:val="es-SV"/>
        </w:rPr>
        <w:t>« d</w:t>
      </w:r>
      <w:r w:rsidR="003863DA" w:rsidRPr="0040106D">
        <w:rPr>
          <w:rFonts w:ascii="Calibri" w:hAnsi="Calibri" w:cs="Arial"/>
          <w:sz w:val="24"/>
          <w:szCs w:val="24"/>
          <w:lang w:val="es-SV"/>
        </w:rPr>
        <w:t>rog</w:t>
      </w:r>
      <w:r w:rsidRPr="0040106D">
        <w:rPr>
          <w:rFonts w:ascii="Calibri" w:hAnsi="Calibri" w:cs="Arial"/>
          <w:sz w:val="24"/>
          <w:szCs w:val="24"/>
          <w:lang w:val="es-SV"/>
        </w:rPr>
        <w:t>a</w:t>
      </w:r>
      <w:r w:rsidR="004F4187" w:rsidRPr="0040106D">
        <w:rPr>
          <w:rFonts w:ascii="Calibri" w:hAnsi="Calibri" w:cs="Arial"/>
          <w:sz w:val="24"/>
          <w:szCs w:val="24"/>
          <w:lang w:val="es-SV"/>
        </w:rPr>
        <w:t> »</w:t>
      </w:r>
      <w:r w:rsidR="003863DA" w:rsidRPr="0040106D">
        <w:rPr>
          <w:rFonts w:ascii="Calibri" w:hAnsi="Calibri" w:cs="Arial"/>
          <w:sz w:val="24"/>
          <w:szCs w:val="24"/>
          <w:lang w:val="es-SV"/>
        </w:rPr>
        <w:t xml:space="preserve">? </w:t>
      </w:r>
      <w:r w:rsidRPr="0040106D">
        <w:rPr>
          <w:rFonts w:ascii="Calibri" w:hAnsi="Calibri" w:cs="Arial"/>
          <w:sz w:val="24"/>
          <w:szCs w:val="24"/>
          <w:lang w:val="es-SV"/>
        </w:rPr>
        <w:t>Nuestros hijos la saben definir. Es un producto natural</w:t>
      </w:r>
      <w:r w:rsidR="008E4A8C">
        <w:rPr>
          <w:rFonts w:ascii="Calibri" w:hAnsi="Calibri" w:cs="Arial"/>
          <w:sz w:val="24"/>
          <w:szCs w:val="24"/>
          <w:lang w:val="es-SV"/>
        </w:rPr>
        <w:t xml:space="preserve"> o </w:t>
      </w:r>
      <w:r w:rsidRPr="0040106D">
        <w:rPr>
          <w:rFonts w:ascii="Calibri" w:hAnsi="Calibri" w:cs="Arial"/>
          <w:sz w:val="24"/>
          <w:szCs w:val="24"/>
          <w:lang w:val="es-SV"/>
        </w:rPr>
        <w:t>sintético</w:t>
      </w:r>
      <w:r w:rsidR="008E4A8C">
        <w:rPr>
          <w:rFonts w:ascii="Calibri" w:hAnsi="Calibri" w:cs="Arial"/>
          <w:sz w:val="24"/>
          <w:szCs w:val="24"/>
          <w:lang w:val="es-SV"/>
        </w:rPr>
        <w:t xml:space="preserve"> (</w:t>
      </w:r>
      <w:r w:rsidRPr="0040106D">
        <w:rPr>
          <w:rFonts w:ascii="Calibri" w:hAnsi="Calibri" w:cs="Arial"/>
          <w:sz w:val="24"/>
          <w:szCs w:val="24"/>
          <w:lang w:val="es-SV"/>
        </w:rPr>
        <w:t>la heroína y la cocaína están hechas de cosas naturales y se les agrega algo químico</w:t>
      </w:r>
      <w:r w:rsidR="008E4A8C">
        <w:rPr>
          <w:rFonts w:ascii="Calibri" w:hAnsi="Calibri" w:cs="Arial"/>
          <w:sz w:val="24"/>
          <w:szCs w:val="24"/>
          <w:lang w:val="es-SV"/>
        </w:rPr>
        <w:t>)</w:t>
      </w:r>
      <w:r w:rsidRPr="0040106D">
        <w:rPr>
          <w:rFonts w:ascii="Calibri" w:hAnsi="Calibri" w:cs="Arial"/>
          <w:sz w:val="24"/>
          <w:szCs w:val="24"/>
          <w:lang w:val="es-SV"/>
        </w:rPr>
        <w:t>. La receta está en G</w:t>
      </w:r>
      <w:r w:rsidR="0040106D">
        <w:rPr>
          <w:rFonts w:ascii="Calibri" w:hAnsi="Calibri" w:cs="Arial"/>
          <w:sz w:val="24"/>
          <w:szCs w:val="24"/>
          <w:lang w:val="es-SV"/>
        </w:rPr>
        <w:t>oogle. Es un producto lícito o i</w:t>
      </w:r>
      <w:r w:rsidRPr="0040106D">
        <w:rPr>
          <w:rFonts w:ascii="Calibri" w:hAnsi="Calibri" w:cs="Arial"/>
          <w:sz w:val="24"/>
          <w:szCs w:val="24"/>
          <w:lang w:val="es-SV"/>
        </w:rPr>
        <w:t xml:space="preserve">lícito. Cuidado: la morfina viene de la heroína y se venden en las farmacias </w:t>
      </w:r>
      <w:r w:rsidR="00CE4CD3" w:rsidRPr="0040106D">
        <w:rPr>
          <w:rFonts w:ascii="Calibri" w:hAnsi="Calibri" w:cs="Arial"/>
          <w:sz w:val="24"/>
          <w:szCs w:val="24"/>
          <w:lang w:val="es-SV"/>
        </w:rPr>
        <w:t xml:space="preserve">en condiciones muy </w:t>
      </w:r>
      <w:r w:rsidR="008E4A8C">
        <w:rPr>
          <w:rFonts w:ascii="Calibri" w:hAnsi="Calibri" w:cs="Arial"/>
          <w:sz w:val="24"/>
          <w:szCs w:val="24"/>
          <w:lang w:val="es-SV"/>
        </w:rPr>
        <w:t>específicas</w:t>
      </w:r>
      <w:r w:rsidR="00CE4CD3" w:rsidRPr="0040106D">
        <w:rPr>
          <w:rFonts w:ascii="Calibri" w:hAnsi="Calibri" w:cs="Arial"/>
          <w:sz w:val="24"/>
          <w:szCs w:val="24"/>
          <w:lang w:val="es-SV"/>
        </w:rPr>
        <w:t xml:space="preserve">. Es decir que es reglamentada. </w:t>
      </w:r>
    </w:p>
    <w:p w:rsidR="00CE4CD3" w:rsidRPr="008E4A8C" w:rsidRDefault="00CE4CD3" w:rsidP="00821B8B">
      <w:pPr>
        <w:pStyle w:val="Corps"/>
        <w:jc w:val="both"/>
        <w:rPr>
          <w:rFonts w:ascii="Calibri" w:hAnsi="Calibri" w:cs="Arial"/>
          <w:sz w:val="24"/>
          <w:szCs w:val="24"/>
          <w:lang w:val="es-SV"/>
        </w:rPr>
      </w:pPr>
    </w:p>
    <w:p w:rsidR="00CE4CD3" w:rsidRPr="00CE4CD3" w:rsidRDefault="00CE4CD3" w:rsidP="00821B8B">
      <w:pPr>
        <w:pStyle w:val="Corps"/>
        <w:jc w:val="both"/>
        <w:rPr>
          <w:rFonts w:ascii="Calibri" w:hAnsi="Calibri" w:cs="Arial"/>
          <w:sz w:val="24"/>
          <w:szCs w:val="24"/>
          <w:lang w:val="es-SV"/>
        </w:rPr>
      </w:pPr>
      <w:r w:rsidRPr="00CE4CD3">
        <w:rPr>
          <w:rFonts w:ascii="Calibri" w:hAnsi="Calibri" w:cs="Arial"/>
          <w:sz w:val="24"/>
          <w:szCs w:val="24"/>
          <w:lang w:val="es-SV"/>
        </w:rPr>
        <w:lastRenderedPageBreak/>
        <w:t>La droga modifica el comportamiento, puede llevarnos a la dependencia o a la adicci</w:t>
      </w:r>
      <w:r>
        <w:rPr>
          <w:rFonts w:ascii="Calibri" w:hAnsi="Calibri" w:cs="Arial"/>
          <w:sz w:val="24"/>
          <w:szCs w:val="24"/>
          <w:lang w:val="es-SV"/>
        </w:rPr>
        <w:t xml:space="preserve">ón, a la pérdida del control de sí mismo y al riesgo de producir una o varias enfermedades. </w:t>
      </w:r>
    </w:p>
    <w:p w:rsidR="00F53241" w:rsidRPr="00CE4CD3" w:rsidRDefault="00F53241" w:rsidP="008369DC">
      <w:pPr>
        <w:pStyle w:val="Corps"/>
        <w:jc w:val="both"/>
        <w:rPr>
          <w:rFonts w:ascii="Calibri" w:hAnsi="Calibri" w:cs="Arial"/>
          <w:sz w:val="24"/>
          <w:szCs w:val="24"/>
          <w:lang w:val="es-SV"/>
        </w:rPr>
      </w:pPr>
    </w:p>
    <w:p w:rsidR="00F53241" w:rsidRPr="00CE4CD3" w:rsidRDefault="00CE4CD3" w:rsidP="00844783">
      <w:pPr>
        <w:pStyle w:val="Corps"/>
        <w:jc w:val="both"/>
        <w:rPr>
          <w:rFonts w:ascii="Calibri" w:hAnsi="Calibri" w:cs="Arial"/>
          <w:sz w:val="24"/>
          <w:szCs w:val="24"/>
          <w:lang w:val="es-SV"/>
        </w:rPr>
      </w:pPr>
      <w:r w:rsidRPr="008E4A8C">
        <w:rPr>
          <w:rFonts w:ascii="Calibri" w:hAnsi="Calibri" w:cs="Arial"/>
          <w:sz w:val="24"/>
          <w:szCs w:val="24"/>
          <w:lang w:val="es-SV"/>
        </w:rPr>
        <w:t>¿</w:t>
      </w:r>
      <w:r w:rsidR="003863DA" w:rsidRPr="008E4A8C">
        <w:rPr>
          <w:rFonts w:ascii="Calibri" w:hAnsi="Calibri" w:cs="Arial"/>
          <w:sz w:val="24"/>
          <w:szCs w:val="24"/>
          <w:lang w:val="es-SV"/>
        </w:rPr>
        <w:t>Alco</w:t>
      </w:r>
      <w:r w:rsidRPr="008E4A8C">
        <w:rPr>
          <w:rFonts w:ascii="Calibri" w:hAnsi="Calibri" w:cs="Arial"/>
          <w:sz w:val="24"/>
          <w:szCs w:val="24"/>
          <w:lang w:val="es-SV"/>
        </w:rPr>
        <w:t>h</w:t>
      </w:r>
      <w:r w:rsidR="008E4A8C">
        <w:rPr>
          <w:rFonts w:ascii="Calibri" w:hAnsi="Calibri" w:cs="Arial"/>
          <w:sz w:val="24"/>
          <w:szCs w:val="24"/>
          <w:lang w:val="es-SV"/>
        </w:rPr>
        <w:t>ol</w:t>
      </w:r>
      <w:r w:rsidR="003863DA" w:rsidRPr="008E4A8C">
        <w:rPr>
          <w:rFonts w:ascii="Calibri" w:hAnsi="Calibri" w:cs="Arial"/>
          <w:sz w:val="24"/>
          <w:szCs w:val="24"/>
          <w:lang w:val="es-SV"/>
        </w:rPr>
        <w:t xml:space="preserve">? </w:t>
      </w:r>
      <w:r w:rsidRPr="008E4A8C">
        <w:rPr>
          <w:rFonts w:ascii="Calibri" w:hAnsi="Calibri" w:cs="Arial"/>
          <w:sz w:val="24"/>
          <w:szCs w:val="24"/>
          <w:lang w:val="es-SV"/>
        </w:rPr>
        <w:t>¿</w:t>
      </w:r>
      <w:r w:rsidR="003863DA" w:rsidRPr="008E4A8C">
        <w:rPr>
          <w:rFonts w:ascii="Calibri" w:hAnsi="Calibri" w:cs="Arial"/>
          <w:sz w:val="24"/>
          <w:szCs w:val="24"/>
          <w:lang w:val="es-SV"/>
        </w:rPr>
        <w:t>Cigar</w:t>
      </w:r>
      <w:r w:rsidRPr="008E4A8C">
        <w:rPr>
          <w:rFonts w:ascii="Calibri" w:hAnsi="Calibri" w:cs="Arial"/>
          <w:sz w:val="24"/>
          <w:szCs w:val="24"/>
          <w:lang w:val="es-SV"/>
        </w:rPr>
        <w:t>rillos</w:t>
      </w:r>
      <w:r w:rsidR="0019275E" w:rsidRPr="008E4A8C">
        <w:rPr>
          <w:rFonts w:ascii="Calibri" w:hAnsi="Calibri" w:cs="Arial"/>
          <w:sz w:val="24"/>
          <w:szCs w:val="24"/>
          <w:lang w:val="es-SV"/>
        </w:rPr>
        <w:t xml:space="preserve">? </w:t>
      </w:r>
      <w:r w:rsidRPr="00CE4CD3">
        <w:rPr>
          <w:rFonts w:ascii="Calibri" w:hAnsi="Calibri" w:cs="Arial"/>
          <w:sz w:val="24"/>
          <w:szCs w:val="24"/>
          <w:lang w:val="es-SV"/>
        </w:rPr>
        <w:t xml:space="preserve">Son drogas, según los criterios de la </w:t>
      </w:r>
      <w:r w:rsidR="003863DA" w:rsidRPr="00CE4CD3">
        <w:rPr>
          <w:rFonts w:ascii="Calibri" w:hAnsi="Calibri" w:cs="Arial"/>
          <w:sz w:val="24"/>
          <w:szCs w:val="24"/>
          <w:lang w:val="es-SV"/>
        </w:rPr>
        <w:t>OMS</w:t>
      </w:r>
      <w:r w:rsidRPr="00CE4CD3">
        <w:rPr>
          <w:rFonts w:ascii="Calibri" w:hAnsi="Calibri" w:cs="Arial"/>
          <w:sz w:val="24"/>
          <w:szCs w:val="24"/>
          <w:lang w:val="es-SV"/>
        </w:rPr>
        <w:t xml:space="preserve"> (Organización Mundial de la Salud)</w:t>
      </w:r>
      <w:r w:rsidR="0019275E" w:rsidRPr="00CE4CD3">
        <w:rPr>
          <w:rFonts w:ascii="Calibri" w:hAnsi="Calibri" w:cs="Arial"/>
          <w:sz w:val="24"/>
          <w:szCs w:val="24"/>
          <w:lang w:val="es-SV"/>
        </w:rPr>
        <w:t>.</w:t>
      </w:r>
    </w:p>
    <w:p w:rsidR="00F53241" w:rsidRPr="00CE4CD3" w:rsidRDefault="00F53241" w:rsidP="00844783">
      <w:pPr>
        <w:pStyle w:val="Corps"/>
        <w:jc w:val="both"/>
        <w:rPr>
          <w:rFonts w:ascii="Calibri" w:hAnsi="Calibri" w:cs="Arial"/>
          <w:sz w:val="24"/>
          <w:szCs w:val="24"/>
          <w:lang w:val="es-SV"/>
        </w:rPr>
      </w:pPr>
    </w:p>
    <w:p w:rsidR="00A360CB" w:rsidRPr="00A360CB" w:rsidRDefault="00A360CB" w:rsidP="00844783">
      <w:pPr>
        <w:pStyle w:val="Corps"/>
        <w:jc w:val="both"/>
        <w:rPr>
          <w:rFonts w:ascii="Calibri" w:hAnsi="Calibri" w:cs="Arial"/>
          <w:sz w:val="24"/>
          <w:szCs w:val="24"/>
          <w:lang w:val="es-SV"/>
        </w:rPr>
      </w:pPr>
      <w:r w:rsidRPr="00A360CB">
        <w:rPr>
          <w:rFonts w:ascii="Calibri" w:hAnsi="Calibri" w:cs="Arial"/>
          <w:sz w:val="24"/>
          <w:szCs w:val="24"/>
          <w:lang w:val="es-SV"/>
        </w:rPr>
        <w:t xml:space="preserve">Droga, entonces « toxicomanía ». </w:t>
      </w:r>
      <w:r>
        <w:rPr>
          <w:rFonts w:ascii="Calibri" w:hAnsi="Calibri" w:cs="Arial"/>
          <w:sz w:val="24"/>
          <w:szCs w:val="24"/>
          <w:lang w:val="es-SV"/>
        </w:rPr>
        <w:t>¿</w:t>
      </w:r>
      <w:r w:rsidRPr="00A360CB">
        <w:rPr>
          <w:rFonts w:ascii="Calibri" w:hAnsi="Calibri" w:cs="Arial"/>
          <w:sz w:val="24"/>
          <w:szCs w:val="24"/>
          <w:lang w:val="es-SV"/>
        </w:rPr>
        <w:t>Cuál es la defi</w:t>
      </w:r>
      <w:r>
        <w:rPr>
          <w:rFonts w:ascii="Calibri" w:hAnsi="Calibri" w:cs="Arial"/>
          <w:sz w:val="24"/>
          <w:szCs w:val="24"/>
          <w:lang w:val="es-SV"/>
        </w:rPr>
        <w:t>ni</w:t>
      </w:r>
      <w:r w:rsidRPr="00A360CB">
        <w:rPr>
          <w:rFonts w:ascii="Calibri" w:hAnsi="Calibri" w:cs="Arial"/>
          <w:sz w:val="24"/>
          <w:szCs w:val="24"/>
          <w:lang w:val="es-SV"/>
        </w:rPr>
        <w:t>ci</w:t>
      </w:r>
      <w:r>
        <w:rPr>
          <w:rFonts w:ascii="Calibri" w:hAnsi="Calibri" w:cs="Arial"/>
          <w:sz w:val="24"/>
          <w:szCs w:val="24"/>
          <w:lang w:val="es-SV"/>
        </w:rPr>
        <w:t xml:space="preserve">ón de adicción? Se identifican 4 fases que identifican el comportamiento de un usuario frente al producto: </w:t>
      </w:r>
    </w:p>
    <w:p w:rsidR="00A360CB" w:rsidRPr="008E4A8C" w:rsidRDefault="003863DA" w:rsidP="007B56C5">
      <w:pPr>
        <w:pStyle w:val="Corps"/>
        <w:numPr>
          <w:ilvl w:val="0"/>
          <w:numId w:val="1"/>
        </w:numPr>
        <w:jc w:val="both"/>
        <w:rPr>
          <w:rFonts w:ascii="Calibri" w:hAnsi="Calibri" w:cs="Arial"/>
          <w:sz w:val="24"/>
          <w:szCs w:val="24"/>
          <w:lang w:val="es-SV"/>
        </w:rPr>
      </w:pPr>
      <w:r w:rsidRPr="00A360CB">
        <w:rPr>
          <w:rFonts w:ascii="Calibri" w:hAnsi="Calibri" w:cs="Arial"/>
          <w:sz w:val="24"/>
          <w:szCs w:val="24"/>
          <w:lang w:val="es-SV"/>
        </w:rPr>
        <w:t>Us</w:t>
      </w:r>
      <w:r w:rsidR="00A360CB" w:rsidRPr="00A360CB">
        <w:rPr>
          <w:rFonts w:ascii="Calibri" w:hAnsi="Calibri" w:cs="Arial"/>
          <w:sz w:val="24"/>
          <w:szCs w:val="24"/>
          <w:lang w:val="es-SV"/>
        </w:rPr>
        <w:t xml:space="preserve">o </w:t>
      </w:r>
      <w:r w:rsidR="008E4A8C">
        <w:rPr>
          <w:rFonts w:ascii="Calibri" w:hAnsi="Calibri" w:cs="Arial"/>
          <w:sz w:val="24"/>
          <w:szCs w:val="24"/>
          <w:lang w:val="es-SV"/>
        </w:rPr>
        <w:t>experimental</w:t>
      </w:r>
      <w:r w:rsidR="00A360CB" w:rsidRPr="00A360CB">
        <w:rPr>
          <w:rFonts w:ascii="Calibri" w:hAnsi="Calibri" w:cs="Arial"/>
          <w:sz w:val="24"/>
          <w:szCs w:val="24"/>
          <w:lang w:val="es-SV"/>
        </w:rPr>
        <w:t xml:space="preserve">, por curiosidad, la persona decide si vuelve a consumir o no. </w:t>
      </w:r>
    </w:p>
    <w:p w:rsidR="00F53241" w:rsidRPr="00A360CB" w:rsidRDefault="00A360CB" w:rsidP="007B56C5">
      <w:pPr>
        <w:pStyle w:val="Corps"/>
        <w:numPr>
          <w:ilvl w:val="0"/>
          <w:numId w:val="1"/>
        </w:numPr>
        <w:jc w:val="both"/>
        <w:rPr>
          <w:rFonts w:ascii="Calibri" w:hAnsi="Calibri" w:cs="Arial"/>
          <w:sz w:val="24"/>
          <w:szCs w:val="24"/>
        </w:rPr>
      </w:pPr>
      <w:r>
        <w:rPr>
          <w:rFonts w:ascii="Calibri" w:hAnsi="Calibri" w:cs="Arial"/>
          <w:sz w:val="24"/>
          <w:szCs w:val="24"/>
          <w:lang w:val="es-SV"/>
        </w:rPr>
        <w:t xml:space="preserve">Uso de riesgo, uso social u ocasional. Siempre el mismo producto pero con cantidad y frecuencia ocasional. Por ejemplo, la bebida del fin de semana. </w:t>
      </w:r>
    </w:p>
    <w:p w:rsidR="00A360CB" w:rsidRPr="008E4A8C" w:rsidRDefault="003863DA" w:rsidP="00962D08">
      <w:pPr>
        <w:pStyle w:val="Corps"/>
        <w:numPr>
          <w:ilvl w:val="0"/>
          <w:numId w:val="1"/>
        </w:numPr>
        <w:jc w:val="both"/>
        <w:rPr>
          <w:rFonts w:ascii="Calibri" w:hAnsi="Calibri" w:cs="Arial"/>
          <w:sz w:val="24"/>
          <w:szCs w:val="24"/>
          <w:lang w:val="es-SV"/>
        </w:rPr>
      </w:pPr>
      <w:r w:rsidRPr="00A360CB">
        <w:rPr>
          <w:rFonts w:ascii="Calibri" w:hAnsi="Calibri" w:cs="Arial"/>
          <w:sz w:val="24"/>
          <w:szCs w:val="24"/>
          <w:lang w:val="es-SV"/>
        </w:rPr>
        <w:t>Us</w:t>
      </w:r>
      <w:r w:rsidR="00A360CB" w:rsidRPr="00A360CB">
        <w:rPr>
          <w:rFonts w:ascii="Calibri" w:hAnsi="Calibri" w:cs="Arial"/>
          <w:sz w:val="24"/>
          <w:szCs w:val="24"/>
          <w:lang w:val="es-SV"/>
        </w:rPr>
        <w:t xml:space="preserve">o nocivo, la persona tiene consecuencias nefastas por el consumo.  </w:t>
      </w:r>
      <w:r w:rsidR="00A360CB" w:rsidRPr="008E4A8C">
        <w:rPr>
          <w:rFonts w:ascii="Calibri" w:hAnsi="Calibri" w:cs="Arial"/>
          <w:sz w:val="24"/>
          <w:szCs w:val="24"/>
          <w:lang w:val="es-SV"/>
        </w:rPr>
        <w:t xml:space="preserve">El hígado se inflama, los pulmones funcionan mal. </w:t>
      </w:r>
    </w:p>
    <w:p w:rsidR="00F53241" w:rsidRPr="0036347B" w:rsidRDefault="00A360CB" w:rsidP="000718B6">
      <w:pPr>
        <w:pStyle w:val="Corps"/>
        <w:numPr>
          <w:ilvl w:val="0"/>
          <w:numId w:val="1"/>
        </w:numPr>
        <w:jc w:val="both"/>
        <w:rPr>
          <w:rFonts w:ascii="Calibri" w:hAnsi="Calibri" w:cs="Arial"/>
          <w:sz w:val="24"/>
          <w:szCs w:val="24"/>
          <w:lang w:val="es-SV"/>
        </w:rPr>
      </w:pPr>
      <w:r w:rsidRPr="00A360CB">
        <w:rPr>
          <w:rFonts w:ascii="Calibri" w:hAnsi="Calibri" w:cs="Arial"/>
          <w:sz w:val="24"/>
          <w:szCs w:val="24"/>
          <w:lang w:val="es-SV"/>
        </w:rPr>
        <w:t>Dependencia: hay</w:t>
      </w:r>
      <w:r w:rsidR="008E4A8C">
        <w:rPr>
          <w:rFonts w:ascii="Calibri" w:hAnsi="Calibri" w:cs="Arial"/>
          <w:sz w:val="24"/>
          <w:szCs w:val="24"/>
          <w:lang w:val="es-SV"/>
        </w:rPr>
        <w:t xml:space="preserve"> algo que le impide parar con el</w:t>
      </w:r>
      <w:r w:rsidRPr="00A360CB">
        <w:rPr>
          <w:rFonts w:ascii="Calibri" w:hAnsi="Calibri" w:cs="Arial"/>
          <w:sz w:val="24"/>
          <w:szCs w:val="24"/>
          <w:lang w:val="es-SV"/>
        </w:rPr>
        <w:t xml:space="preserve"> consumo a pesar de querer hacerlo. </w:t>
      </w:r>
    </w:p>
    <w:p w:rsidR="00A360CB" w:rsidRPr="0036347B" w:rsidRDefault="00A360CB" w:rsidP="00A360CB">
      <w:pPr>
        <w:pStyle w:val="Corps"/>
        <w:ind w:left="720"/>
        <w:jc w:val="both"/>
        <w:rPr>
          <w:rFonts w:ascii="Calibri" w:hAnsi="Calibri" w:cs="Arial"/>
          <w:sz w:val="24"/>
          <w:szCs w:val="24"/>
          <w:lang w:val="es-SV"/>
        </w:rPr>
      </w:pPr>
    </w:p>
    <w:p w:rsidR="00F53241" w:rsidRPr="00A360CB" w:rsidRDefault="003863DA" w:rsidP="00844783">
      <w:pPr>
        <w:pStyle w:val="Corps"/>
        <w:jc w:val="both"/>
        <w:rPr>
          <w:rFonts w:ascii="Calibri" w:hAnsi="Calibri" w:cs="Arial"/>
          <w:sz w:val="24"/>
          <w:szCs w:val="24"/>
          <w:lang w:val="es-SV"/>
        </w:rPr>
      </w:pPr>
      <w:r w:rsidRPr="00A360CB">
        <w:rPr>
          <w:rFonts w:ascii="Calibri" w:hAnsi="Calibri" w:cs="Arial"/>
          <w:sz w:val="24"/>
          <w:szCs w:val="24"/>
          <w:lang w:val="es-SV"/>
        </w:rPr>
        <w:t>L</w:t>
      </w:r>
      <w:r w:rsidR="00A360CB" w:rsidRPr="00A360CB">
        <w:rPr>
          <w:rFonts w:ascii="Calibri" w:hAnsi="Calibri" w:cs="Arial"/>
          <w:sz w:val="24"/>
          <w:szCs w:val="24"/>
          <w:lang w:val="es-SV"/>
        </w:rPr>
        <w:t xml:space="preserve">os 4 usos son peligrosos. </w:t>
      </w:r>
    </w:p>
    <w:p w:rsidR="00A360CB" w:rsidRDefault="00A360CB" w:rsidP="00A360CB">
      <w:pPr>
        <w:pStyle w:val="Corps"/>
        <w:jc w:val="both"/>
        <w:rPr>
          <w:rFonts w:ascii="Calibri" w:hAnsi="Calibri" w:cs="Arial"/>
          <w:sz w:val="24"/>
          <w:szCs w:val="24"/>
          <w:lang w:val="es-SV"/>
        </w:rPr>
      </w:pPr>
      <w:r w:rsidRPr="00A360CB">
        <w:rPr>
          <w:rFonts w:ascii="Calibri" w:hAnsi="Calibri" w:cs="Arial"/>
          <w:sz w:val="24"/>
          <w:szCs w:val="24"/>
          <w:lang w:val="es-SV"/>
        </w:rPr>
        <w:t>El uso experimental es la primera fase y no hay que tomarlo a la ligera. Es muy peligroso ser curioso en estos días. Nuestros hijos est</w:t>
      </w:r>
      <w:r>
        <w:rPr>
          <w:rFonts w:ascii="Calibri" w:hAnsi="Calibri" w:cs="Arial"/>
          <w:sz w:val="24"/>
          <w:szCs w:val="24"/>
          <w:lang w:val="es-SV"/>
        </w:rPr>
        <w:t xml:space="preserve">án frente a algo desconocido: por ejemplo: la </w:t>
      </w:r>
      <w:proofErr w:type="spellStart"/>
      <w:r>
        <w:rPr>
          <w:rFonts w:ascii="Calibri" w:hAnsi="Calibri" w:cs="Arial"/>
          <w:sz w:val="24"/>
          <w:szCs w:val="24"/>
          <w:lang w:val="es-SV"/>
        </w:rPr>
        <w:t>flakka</w:t>
      </w:r>
      <w:proofErr w:type="spellEnd"/>
      <w:r>
        <w:rPr>
          <w:rFonts w:ascii="Calibri" w:hAnsi="Calibri" w:cs="Arial"/>
          <w:sz w:val="24"/>
          <w:szCs w:val="24"/>
          <w:lang w:val="es-SV"/>
        </w:rPr>
        <w:t xml:space="preserve">, que es una droga de Florida, que vuelve loco. </w:t>
      </w:r>
      <w:r w:rsidRPr="00A360CB">
        <w:rPr>
          <w:rFonts w:ascii="Calibri" w:hAnsi="Calibri" w:cs="Arial"/>
          <w:sz w:val="24"/>
          <w:szCs w:val="24"/>
          <w:lang w:val="es-SV"/>
        </w:rPr>
        <w:t xml:space="preserve">A bajo precio, 5 dólares, 100 por ciento sintética hecha en China, y se vende en las calles y en Internet. </w:t>
      </w:r>
      <w:r>
        <w:rPr>
          <w:rFonts w:ascii="Calibri" w:hAnsi="Calibri" w:cs="Arial"/>
          <w:sz w:val="24"/>
          <w:szCs w:val="24"/>
          <w:lang w:val="es-SV"/>
        </w:rPr>
        <w:t xml:space="preserve">Parece sal gruesa. Es quince veces más barata que la cocaína y es muy adictiva. Desde el primer o segundo consumo nos vuelve dependiente. </w:t>
      </w:r>
    </w:p>
    <w:p w:rsidR="00F53241" w:rsidRPr="008E4A8C" w:rsidRDefault="00A360CB" w:rsidP="00A360CB">
      <w:pPr>
        <w:pStyle w:val="Corps"/>
        <w:jc w:val="both"/>
        <w:rPr>
          <w:rFonts w:ascii="Calibri" w:hAnsi="Calibri" w:cs="Arial"/>
          <w:sz w:val="24"/>
          <w:szCs w:val="24"/>
          <w:lang w:val="es-SV"/>
        </w:rPr>
      </w:pPr>
      <w:r w:rsidRPr="003B4EC4">
        <w:rPr>
          <w:rFonts w:ascii="Calibri" w:hAnsi="Calibri" w:cs="Arial"/>
          <w:sz w:val="24"/>
          <w:szCs w:val="24"/>
          <w:lang w:val="es-SV"/>
        </w:rPr>
        <w:t xml:space="preserve">Comercialmente hablado, </w:t>
      </w:r>
      <w:r w:rsidR="003B4EC4" w:rsidRPr="003B4EC4">
        <w:rPr>
          <w:rFonts w:ascii="Calibri" w:hAnsi="Calibri" w:cs="Arial"/>
          <w:sz w:val="24"/>
          <w:szCs w:val="24"/>
          <w:lang w:val="es-SV"/>
        </w:rPr>
        <w:t xml:space="preserve">así como lo ven los narcotraficantes, ya no necesitan 6 meses para fidelizar a un cliente. </w:t>
      </w:r>
      <w:r w:rsidR="003B4EC4">
        <w:rPr>
          <w:rFonts w:ascii="Calibri" w:hAnsi="Calibri" w:cs="Arial"/>
          <w:sz w:val="24"/>
          <w:szCs w:val="24"/>
          <w:lang w:val="es-SV"/>
        </w:rPr>
        <w:t xml:space="preserve">En dos consumos, tienen un cliente de por vida. Y nuestros hijos son un blanco. </w:t>
      </w:r>
    </w:p>
    <w:p w:rsidR="00F53241" w:rsidRPr="008E4A8C" w:rsidRDefault="00F53241" w:rsidP="00844783">
      <w:pPr>
        <w:pStyle w:val="Corps"/>
        <w:jc w:val="both"/>
        <w:rPr>
          <w:rFonts w:ascii="Calibri" w:hAnsi="Calibri" w:cs="Arial"/>
          <w:sz w:val="24"/>
          <w:szCs w:val="24"/>
          <w:lang w:val="es-SV"/>
        </w:rPr>
      </w:pPr>
    </w:p>
    <w:p w:rsidR="00F53241" w:rsidRDefault="003B4EC4" w:rsidP="00844783">
      <w:pPr>
        <w:pStyle w:val="Corps"/>
        <w:jc w:val="both"/>
        <w:rPr>
          <w:rFonts w:ascii="Calibri" w:hAnsi="Calibri" w:cs="Arial"/>
          <w:sz w:val="24"/>
          <w:szCs w:val="24"/>
          <w:lang w:val="es-SV"/>
        </w:rPr>
      </w:pPr>
      <w:r w:rsidRPr="003B4EC4">
        <w:rPr>
          <w:rFonts w:ascii="Calibri" w:hAnsi="Calibri" w:cs="Arial"/>
          <w:sz w:val="24"/>
          <w:szCs w:val="24"/>
          <w:lang w:val="es-SV"/>
        </w:rPr>
        <w:t>Existe marihuana h</w:t>
      </w:r>
      <w:r w:rsidR="008E4A8C">
        <w:rPr>
          <w:rFonts w:ascii="Calibri" w:hAnsi="Calibri" w:cs="Arial"/>
          <w:sz w:val="24"/>
          <w:szCs w:val="24"/>
          <w:lang w:val="es-SV"/>
        </w:rPr>
        <w:t>í</w:t>
      </w:r>
      <w:r w:rsidRPr="003B4EC4">
        <w:rPr>
          <w:rFonts w:ascii="Calibri" w:hAnsi="Calibri" w:cs="Arial"/>
          <w:sz w:val="24"/>
          <w:szCs w:val="24"/>
          <w:lang w:val="es-SV"/>
        </w:rPr>
        <w:t>brida que ha sido modificada gen</w:t>
      </w:r>
      <w:r>
        <w:rPr>
          <w:rFonts w:ascii="Calibri" w:hAnsi="Calibri" w:cs="Arial"/>
          <w:sz w:val="24"/>
          <w:szCs w:val="24"/>
          <w:lang w:val="es-SV"/>
        </w:rPr>
        <w:t xml:space="preserve">éticamente, pasando de 8 a 17 por ciento de THC que es el principio activo. El objetivo: hacer que los clientes se fidelicen más rápido. </w:t>
      </w:r>
    </w:p>
    <w:p w:rsidR="003B4EC4" w:rsidRPr="008E4A8C" w:rsidRDefault="003B4EC4" w:rsidP="00844783">
      <w:pPr>
        <w:pStyle w:val="Corps"/>
        <w:jc w:val="both"/>
        <w:rPr>
          <w:rFonts w:ascii="Calibri" w:hAnsi="Calibri" w:cs="Arial"/>
          <w:sz w:val="24"/>
          <w:szCs w:val="24"/>
          <w:lang w:val="es-SV"/>
        </w:rPr>
      </w:pPr>
    </w:p>
    <w:p w:rsidR="00F53241" w:rsidRDefault="003B4EC4" w:rsidP="00844783">
      <w:pPr>
        <w:pStyle w:val="Corps"/>
        <w:jc w:val="both"/>
        <w:rPr>
          <w:rFonts w:ascii="Calibri" w:hAnsi="Calibri" w:cs="Arial"/>
          <w:sz w:val="24"/>
          <w:szCs w:val="24"/>
          <w:lang w:val="es-SV"/>
        </w:rPr>
      </w:pPr>
      <w:r w:rsidRPr="003B4EC4">
        <w:rPr>
          <w:rFonts w:ascii="Calibri" w:hAnsi="Calibri" w:cs="Arial"/>
          <w:sz w:val="24"/>
          <w:szCs w:val="24"/>
          <w:lang w:val="es-SV"/>
        </w:rPr>
        <w:t>¿Cómo clasificar las drogas ilícitas</w:t>
      </w:r>
      <w:r w:rsidR="003863DA" w:rsidRPr="003B4EC4">
        <w:rPr>
          <w:rFonts w:ascii="Calibri" w:hAnsi="Calibri" w:cs="Arial"/>
          <w:sz w:val="24"/>
          <w:szCs w:val="24"/>
          <w:lang w:val="es-SV"/>
        </w:rPr>
        <w:t xml:space="preserve">? </w:t>
      </w:r>
    </w:p>
    <w:p w:rsidR="00844783" w:rsidRPr="00766FBC" w:rsidRDefault="008E4A8C" w:rsidP="008E4A8C">
      <w:pPr>
        <w:pStyle w:val="Corps"/>
        <w:jc w:val="both"/>
        <w:rPr>
          <w:rFonts w:ascii="Calibri" w:hAnsi="Calibri" w:cs="Arial"/>
          <w:sz w:val="24"/>
          <w:szCs w:val="24"/>
          <w:lang w:val="es-SV"/>
        </w:rPr>
      </w:pPr>
      <w:r>
        <w:rPr>
          <w:rFonts w:ascii="Calibri" w:hAnsi="Calibri" w:cs="Arial"/>
          <w:sz w:val="24"/>
          <w:szCs w:val="24"/>
          <w:lang w:val="es-SV"/>
        </w:rPr>
        <w:t xml:space="preserve">Creemos que hay drogas </w:t>
      </w:r>
      <w:r w:rsidR="00766FBC">
        <w:rPr>
          <w:rFonts w:ascii="Calibri" w:hAnsi="Calibri" w:cs="Arial"/>
          <w:sz w:val="24"/>
          <w:szCs w:val="24"/>
          <w:lang w:val="es-SV"/>
        </w:rPr>
        <w:t>blandas</w:t>
      </w:r>
      <w:r>
        <w:rPr>
          <w:rFonts w:ascii="Calibri" w:hAnsi="Calibri" w:cs="Arial"/>
          <w:sz w:val="24"/>
          <w:szCs w:val="24"/>
          <w:lang w:val="es-SV"/>
        </w:rPr>
        <w:t xml:space="preserve"> y duras. Creemos que lo que es </w:t>
      </w:r>
      <w:r w:rsidR="00766FBC">
        <w:rPr>
          <w:rFonts w:ascii="Calibri" w:hAnsi="Calibri" w:cs="Arial"/>
          <w:sz w:val="24"/>
          <w:szCs w:val="24"/>
          <w:lang w:val="es-SV"/>
        </w:rPr>
        <w:t>blando</w:t>
      </w:r>
      <w:r>
        <w:rPr>
          <w:rFonts w:ascii="Calibri" w:hAnsi="Calibri" w:cs="Arial"/>
          <w:sz w:val="24"/>
          <w:szCs w:val="24"/>
          <w:lang w:val="es-SV"/>
        </w:rPr>
        <w:t xml:space="preserve"> no es malo. Pero ese es un mensaje muy peligroso, porque no le tenemos miedo a lo que es “</w:t>
      </w:r>
      <w:r w:rsidR="00766FBC">
        <w:rPr>
          <w:rFonts w:ascii="Calibri" w:hAnsi="Calibri" w:cs="Arial"/>
          <w:sz w:val="24"/>
          <w:szCs w:val="24"/>
          <w:lang w:val="es-SV"/>
        </w:rPr>
        <w:t>blando</w:t>
      </w:r>
      <w:r>
        <w:rPr>
          <w:rFonts w:ascii="Calibri" w:hAnsi="Calibri" w:cs="Arial"/>
          <w:sz w:val="24"/>
          <w:szCs w:val="24"/>
          <w:lang w:val="es-SV"/>
        </w:rPr>
        <w:t xml:space="preserve">”. </w:t>
      </w:r>
    </w:p>
    <w:p w:rsidR="008E4A8C" w:rsidRPr="00766FBC" w:rsidRDefault="008E4A8C" w:rsidP="008E4A8C">
      <w:pPr>
        <w:pStyle w:val="Corps"/>
        <w:jc w:val="both"/>
        <w:rPr>
          <w:rFonts w:ascii="Calibri" w:hAnsi="Calibri" w:cs="Arial"/>
          <w:sz w:val="24"/>
          <w:szCs w:val="24"/>
          <w:lang w:val="es-SV"/>
        </w:rPr>
      </w:pPr>
    </w:p>
    <w:p w:rsidR="008E4A8C" w:rsidRPr="008E4A8C" w:rsidRDefault="008E4A8C" w:rsidP="008E4A8C">
      <w:pPr>
        <w:pStyle w:val="Corps"/>
        <w:jc w:val="both"/>
        <w:rPr>
          <w:rFonts w:ascii="Calibri" w:hAnsi="Calibri" w:cs="Arial"/>
          <w:sz w:val="24"/>
          <w:szCs w:val="24"/>
          <w:lang w:val="es-SV"/>
        </w:rPr>
      </w:pPr>
      <w:r w:rsidRPr="008E4A8C">
        <w:rPr>
          <w:rFonts w:ascii="Calibri" w:hAnsi="Calibri" w:cs="Arial"/>
          <w:sz w:val="24"/>
          <w:szCs w:val="24"/>
          <w:lang w:val="es-SV"/>
        </w:rPr>
        <w:t xml:space="preserve">Para poderlas clasificar, es mejor hacerlo a partir de los efectos que produce en el sistema nervioso central. De esa manera, podemos distinguir tres categorías: </w:t>
      </w:r>
    </w:p>
    <w:p w:rsidR="008E4A8C" w:rsidRPr="008E4A8C" w:rsidRDefault="008E4A8C" w:rsidP="00844783">
      <w:pPr>
        <w:pStyle w:val="Corps"/>
        <w:jc w:val="both"/>
        <w:rPr>
          <w:rFonts w:ascii="Calibri" w:hAnsi="Calibri" w:cs="Arial"/>
          <w:sz w:val="24"/>
          <w:szCs w:val="24"/>
          <w:lang w:val="es-SV"/>
        </w:rPr>
      </w:pPr>
      <w:r w:rsidRPr="008E4A8C">
        <w:rPr>
          <w:rFonts w:ascii="Calibri" w:hAnsi="Calibri" w:cs="Arial"/>
          <w:sz w:val="24"/>
          <w:szCs w:val="24"/>
          <w:lang w:val="es-SV"/>
        </w:rPr>
        <w:t>Depresores, estimulantes</w:t>
      </w:r>
      <w:r w:rsidR="00766FBC">
        <w:rPr>
          <w:rFonts w:ascii="Calibri" w:hAnsi="Calibri" w:cs="Arial"/>
          <w:sz w:val="24"/>
          <w:szCs w:val="24"/>
          <w:lang w:val="es-SV"/>
        </w:rPr>
        <w:t xml:space="preserve"> y </w:t>
      </w:r>
      <w:proofErr w:type="spellStart"/>
      <w:r w:rsidR="00766FBC">
        <w:rPr>
          <w:rFonts w:ascii="Calibri" w:hAnsi="Calibri" w:cs="Arial"/>
          <w:sz w:val="24"/>
          <w:szCs w:val="24"/>
          <w:lang w:val="es-SV"/>
        </w:rPr>
        <w:t>pertubadoras</w:t>
      </w:r>
      <w:proofErr w:type="spellEnd"/>
      <w:r w:rsidRPr="008E4A8C">
        <w:rPr>
          <w:rFonts w:ascii="Calibri" w:hAnsi="Calibri" w:cs="Arial"/>
          <w:sz w:val="24"/>
          <w:szCs w:val="24"/>
          <w:lang w:val="es-SV"/>
        </w:rPr>
        <w:t xml:space="preserve">. </w:t>
      </w:r>
      <w:r>
        <w:rPr>
          <w:rFonts w:ascii="Calibri" w:hAnsi="Calibri" w:cs="Arial"/>
          <w:sz w:val="24"/>
          <w:szCs w:val="24"/>
          <w:lang w:val="es-SV"/>
        </w:rPr>
        <w:t>Por ejemplo, el opio y la heroína son depresores, la cocaína es un estimulante y el alc</w:t>
      </w:r>
      <w:r w:rsidR="00766FBC">
        <w:rPr>
          <w:rFonts w:ascii="Calibri" w:hAnsi="Calibri" w:cs="Arial"/>
          <w:sz w:val="24"/>
          <w:szCs w:val="24"/>
          <w:lang w:val="es-SV"/>
        </w:rPr>
        <w:t xml:space="preserve">ohol y marihuana son </w:t>
      </w:r>
      <w:proofErr w:type="spellStart"/>
      <w:r w:rsidR="00766FBC">
        <w:rPr>
          <w:rFonts w:ascii="Calibri" w:hAnsi="Calibri" w:cs="Arial"/>
          <w:sz w:val="24"/>
          <w:szCs w:val="24"/>
          <w:lang w:val="es-SV"/>
        </w:rPr>
        <w:t>pertubadora</w:t>
      </w:r>
      <w:r>
        <w:rPr>
          <w:rFonts w:ascii="Calibri" w:hAnsi="Calibri" w:cs="Arial"/>
          <w:sz w:val="24"/>
          <w:szCs w:val="24"/>
          <w:lang w:val="es-SV"/>
        </w:rPr>
        <w:t>s</w:t>
      </w:r>
      <w:proofErr w:type="spellEnd"/>
      <w:r>
        <w:rPr>
          <w:rFonts w:ascii="Calibri" w:hAnsi="Calibri" w:cs="Arial"/>
          <w:sz w:val="24"/>
          <w:szCs w:val="24"/>
          <w:lang w:val="es-SV"/>
        </w:rPr>
        <w:t xml:space="preserve">. </w:t>
      </w:r>
    </w:p>
    <w:p w:rsidR="00F53241" w:rsidRPr="00766FBC" w:rsidRDefault="00F53241" w:rsidP="00844783">
      <w:pPr>
        <w:pStyle w:val="Corps"/>
        <w:jc w:val="both"/>
        <w:rPr>
          <w:rFonts w:ascii="Calibri" w:hAnsi="Calibri" w:cs="Arial"/>
          <w:sz w:val="24"/>
          <w:szCs w:val="24"/>
          <w:lang w:val="es-SV"/>
        </w:rPr>
      </w:pPr>
    </w:p>
    <w:p w:rsidR="00F53241" w:rsidRDefault="008E4A8C" w:rsidP="00844783">
      <w:pPr>
        <w:pStyle w:val="Corps"/>
        <w:jc w:val="both"/>
        <w:rPr>
          <w:rFonts w:ascii="Calibri" w:hAnsi="Calibri" w:cs="Arial"/>
          <w:sz w:val="24"/>
          <w:szCs w:val="24"/>
          <w:lang w:val="es-SV"/>
        </w:rPr>
      </w:pPr>
      <w:r w:rsidRPr="008E4A8C">
        <w:rPr>
          <w:rFonts w:ascii="Calibri" w:hAnsi="Calibri" w:cs="Arial"/>
          <w:sz w:val="24"/>
          <w:szCs w:val="24"/>
          <w:lang w:val="es-SV"/>
        </w:rPr>
        <w:t xml:space="preserve">Se les puede presentar a los alumnos un cuadro con los efectos que se buscan al consumir drogas y los efectos nefastos que se observan. </w:t>
      </w:r>
    </w:p>
    <w:p w:rsidR="008E4A8C" w:rsidRPr="00C933F5" w:rsidRDefault="008E4A8C" w:rsidP="00844783">
      <w:pPr>
        <w:pStyle w:val="Corps"/>
        <w:jc w:val="both"/>
        <w:rPr>
          <w:rFonts w:ascii="Calibri" w:hAnsi="Calibri" w:cs="Arial"/>
          <w:sz w:val="24"/>
          <w:szCs w:val="24"/>
        </w:rPr>
      </w:pPr>
    </w:p>
    <w:p w:rsidR="00F53241" w:rsidRPr="00766FBC" w:rsidRDefault="003863DA" w:rsidP="00844783">
      <w:pPr>
        <w:pStyle w:val="Corps"/>
        <w:jc w:val="both"/>
        <w:rPr>
          <w:rFonts w:ascii="Calibri" w:hAnsi="Calibri" w:cs="Arial"/>
          <w:sz w:val="24"/>
          <w:szCs w:val="24"/>
          <w:lang w:val="es-SV"/>
        </w:rPr>
      </w:pPr>
      <w:r w:rsidRPr="00766FBC">
        <w:rPr>
          <w:rFonts w:ascii="Calibri" w:hAnsi="Calibri" w:cs="Arial"/>
          <w:sz w:val="24"/>
          <w:szCs w:val="24"/>
          <w:lang w:val="es-SV"/>
        </w:rPr>
        <w:t>En Franc</w:t>
      </w:r>
      <w:r w:rsidR="00766FBC" w:rsidRPr="00766FBC">
        <w:rPr>
          <w:rFonts w:ascii="Calibri" w:hAnsi="Calibri" w:cs="Arial"/>
          <w:sz w:val="24"/>
          <w:szCs w:val="24"/>
          <w:lang w:val="es-SV"/>
        </w:rPr>
        <w:t xml:space="preserve">ia, por el consumo de tabaco mueren 200 personas al día, es decir 73 000 al año. De esos, 6000 nunca fumaron, solo fueron fumadores pasivos. Entonces, la industria debe buscar cada día nuevos fumadores. Los más jóvenes. Ellos representan un potencial directo de clientes. 90 por ciento de los fumadores serán fieles a la marca de su primer cigarrillo. </w:t>
      </w:r>
    </w:p>
    <w:p w:rsidR="00766FBC" w:rsidRPr="00766FBC" w:rsidRDefault="00766FBC" w:rsidP="00844783">
      <w:pPr>
        <w:pStyle w:val="Corps"/>
        <w:jc w:val="both"/>
        <w:rPr>
          <w:rFonts w:ascii="Calibri" w:hAnsi="Calibri" w:cs="Arial"/>
          <w:sz w:val="24"/>
          <w:szCs w:val="24"/>
          <w:lang w:val="es-SV"/>
        </w:rPr>
      </w:pPr>
    </w:p>
    <w:p w:rsidR="00F53241" w:rsidRDefault="00766FBC" w:rsidP="00844783">
      <w:pPr>
        <w:pStyle w:val="Corps"/>
        <w:jc w:val="both"/>
        <w:rPr>
          <w:rFonts w:ascii="Calibri" w:hAnsi="Calibri" w:cs="Arial"/>
          <w:sz w:val="24"/>
          <w:szCs w:val="24"/>
          <w:lang w:val="es-SV"/>
        </w:rPr>
      </w:pPr>
      <w:r w:rsidRPr="00766FBC">
        <w:rPr>
          <w:rFonts w:ascii="Calibri" w:hAnsi="Calibri" w:cs="Arial"/>
          <w:sz w:val="24"/>
          <w:szCs w:val="24"/>
          <w:lang w:val="es-SV"/>
        </w:rPr>
        <w:t>En cuanto al alcohol, en Francia, mueren 126 personas al d</w:t>
      </w:r>
      <w:r>
        <w:rPr>
          <w:rFonts w:ascii="Calibri" w:hAnsi="Calibri" w:cs="Arial"/>
          <w:sz w:val="24"/>
          <w:szCs w:val="24"/>
          <w:lang w:val="es-SV"/>
        </w:rPr>
        <w:t xml:space="preserve">ía, es decir, 46 000 al año. La estrategia es la misma, atraer a los jóvenes por ser consumidores potenciales. </w:t>
      </w:r>
    </w:p>
    <w:p w:rsidR="00766FBC" w:rsidRPr="00766FBC" w:rsidRDefault="00766FBC" w:rsidP="00844783">
      <w:pPr>
        <w:pStyle w:val="Corps"/>
        <w:jc w:val="both"/>
        <w:rPr>
          <w:rFonts w:ascii="Calibri" w:hAnsi="Calibri" w:cs="Arial"/>
          <w:sz w:val="24"/>
          <w:szCs w:val="24"/>
          <w:lang w:val="es-SV"/>
        </w:rPr>
      </w:pPr>
    </w:p>
    <w:p w:rsidR="00F53241" w:rsidRPr="00766FBC" w:rsidRDefault="00766FBC" w:rsidP="00844783">
      <w:pPr>
        <w:pStyle w:val="Corps"/>
        <w:jc w:val="both"/>
        <w:rPr>
          <w:rFonts w:ascii="Calibri" w:hAnsi="Calibri" w:cs="Arial"/>
          <w:sz w:val="24"/>
          <w:szCs w:val="24"/>
          <w:lang w:val="es-SV"/>
        </w:rPr>
      </w:pPr>
      <w:r w:rsidRPr="00766FBC">
        <w:rPr>
          <w:rFonts w:ascii="Calibri" w:hAnsi="Calibri" w:cs="Arial"/>
          <w:sz w:val="24"/>
          <w:szCs w:val="24"/>
          <w:lang w:val="es-SV"/>
        </w:rPr>
        <w:t xml:space="preserve">Explicarles esto a los jóvenes es protegerlos. </w:t>
      </w:r>
    </w:p>
    <w:p w:rsidR="00766FBC" w:rsidRDefault="00766FBC" w:rsidP="00844783">
      <w:pPr>
        <w:pStyle w:val="Corps"/>
        <w:jc w:val="both"/>
        <w:rPr>
          <w:rFonts w:ascii="Calibri" w:hAnsi="Calibri" w:cs="Arial"/>
          <w:sz w:val="24"/>
          <w:szCs w:val="24"/>
        </w:rPr>
      </w:pPr>
    </w:p>
    <w:p w:rsidR="00766FBC" w:rsidRPr="00C933F5" w:rsidRDefault="00766FBC" w:rsidP="00844783">
      <w:pPr>
        <w:pStyle w:val="Corps"/>
        <w:jc w:val="both"/>
        <w:rPr>
          <w:rFonts w:ascii="Calibri" w:hAnsi="Calibri" w:cs="Arial"/>
          <w:sz w:val="24"/>
          <w:szCs w:val="24"/>
        </w:rPr>
      </w:pPr>
    </w:p>
    <w:p w:rsidR="00F53241" w:rsidRPr="007C1605" w:rsidRDefault="005D11F1" w:rsidP="00844783">
      <w:pPr>
        <w:pStyle w:val="Corps"/>
        <w:jc w:val="both"/>
        <w:rPr>
          <w:rFonts w:ascii="Calibri" w:hAnsi="Calibri" w:cs="Arial"/>
          <w:sz w:val="24"/>
          <w:szCs w:val="24"/>
          <w:lang w:val="es-SV"/>
        </w:rPr>
      </w:pPr>
      <w:r w:rsidRPr="007C1605">
        <w:rPr>
          <w:rFonts w:ascii="Calibri" w:hAnsi="Calibri" w:cs="Arial"/>
          <w:sz w:val="24"/>
          <w:szCs w:val="24"/>
          <w:lang w:val="es-SV"/>
        </w:rPr>
        <w:lastRenderedPageBreak/>
        <w:t>« </w:t>
      </w:r>
      <w:proofErr w:type="spellStart"/>
      <w:r w:rsidR="003863DA" w:rsidRPr="007C1605">
        <w:rPr>
          <w:rFonts w:ascii="Calibri" w:hAnsi="Calibri" w:cs="Arial"/>
          <w:sz w:val="24"/>
          <w:szCs w:val="24"/>
          <w:lang w:val="es-SV"/>
        </w:rPr>
        <w:t>Binge</w:t>
      </w:r>
      <w:proofErr w:type="spellEnd"/>
      <w:r w:rsidR="003863DA" w:rsidRPr="007C1605">
        <w:rPr>
          <w:rFonts w:ascii="Calibri" w:hAnsi="Calibri" w:cs="Arial"/>
          <w:sz w:val="24"/>
          <w:szCs w:val="24"/>
          <w:lang w:val="es-SV"/>
        </w:rPr>
        <w:t xml:space="preserve"> </w:t>
      </w:r>
      <w:proofErr w:type="spellStart"/>
      <w:r w:rsidR="003863DA" w:rsidRPr="007C1605">
        <w:rPr>
          <w:rFonts w:ascii="Calibri" w:hAnsi="Calibri" w:cs="Arial"/>
          <w:sz w:val="24"/>
          <w:szCs w:val="24"/>
          <w:lang w:val="es-SV"/>
        </w:rPr>
        <w:t>drinking</w:t>
      </w:r>
      <w:proofErr w:type="spellEnd"/>
      <w:r w:rsidR="007C1605">
        <w:rPr>
          <w:rFonts w:ascii="Calibri" w:hAnsi="Calibri" w:cs="Arial"/>
          <w:sz w:val="24"/>
          <w:szCs w:val="24"/>
          <w:lang w:val="es-SV"/>
        </w:rPr>
        <w:t> »</w:t>
      </w:r>
      <w:r w:rsidRPr="007C1605">
        <w:rPr>
          <w:rFonts w:ascii="Calibri" w:hAnsi="Calibri" w:cs="Arial"/>
          <w:sz w:val="24"/>
          <w:szCs w:val="24"/>
          <w:lang w:val="es-SV"/>
        </w:rPr>
        <w:t xml:space="preserve">: </w:t>
      </w:r>
      <w:r w:rsidR="003863DA" w:rsidRPr="007C1605">
        <w:rPr>
          <w:rFonts w:ascii="Calibri" w:hAnsi="Calibri" w:cs="Arial"/>
          <w:sz w:val="24"/>
          <w:szCs w:val="24"/>
          <w:lang w:val="es-SV"/>
        </w:rPr>
        <w:t xml:space="preserve">  </w:t>
      </w:r>
      <w:r w:rsidR="00E6738D" w:rsidRPr="007C1605">
        <w:rPr>
          <w:rFonts w:ascii="Calibri" w:hAnsi="Calibri" w:cs="Arial"/>
          <w:sz w:val="24"/>
          <w:szCs w:val="24"/>
          <w:lang w:val="es-SV"/>
        </w:rPr>
        <w:t>es</w:t>
      </w:r>
      <w:r w:rsidR="007C1605">
        <w:rPr>
          <w:rFonts w:ascii="Calibri" w:hAnsi="Calibri" w:cs="Arial"/>
          <w:sz w:val="24"/>
          <w:szCs w:val="24"/>
          <w:lang w:val="es-SV"/>
        </w:rPr>
        <w:t xml:space="preserve"> un consumo intensivo de alcohol</w:t>
      </w:r>
      <w:r w:rsidR="00E6738D" w:rsidRPr="007C1605">
        <w:rPr>
          <w:rFonts w:ascii="Calibri" w:hAnsi="Calibri" w:cs="Arial"/>
          <w:sz w:val="24"/>
          <w:szCs w:val="24"/>
          <w:lang w:val="es-SV"/>
        </w:rPr>
        <w:t xml:space="preserve">. </w:t>
      </w:r>
      <w:r w:rsidR="007C1605">
        <w:rPr>
          <w:rFonts w:ascii="Calibri" w:hAnsi="Calibri" w:cs="Arial"/>
          <w:sz w:val="24"/>
          <w:szCs w:val="24"/>
          <w:lang w:val="es-SV"/>
        </w:rPr>
        <w:t>L</w:t>
      </w:r>
      <w:r w:rsidR="00E6738D" w:rsidRPr="007C1605">
        <w:rPr>
          <w:rFonts w:ascii="Calibri" w:hAnsi="Calibri" w:cs="Arial"/>
          <w:sz w:val="24"/>
          <w:szCs w:val="24"/>
          <w:lang w:val="es-SV"/>
        </w:rPr>
        <w:t>as mujeres</w:t>
      </w:r>
      <w:r w:rsidR="007C1605">
        <w:rPr>
          <w:rFonts w:ascii="Calibri" w:hAnsi="Calibri" w:cs="Arial"/>
          <w:sz w:val="24"/>
          <w:szCs w:val="24"/>
          <w:lang w:val="es-SV"/>
        </w:rPr>
        <w:t xml:space="preserve"> deben beber 4 dosis y los hombres 5 dosis</w:t>
      </w:r>
      <w:r w:rsidR="00E6738D" w:rsidRPr="007C1605">
        <w:rPr>
          <w:rFonts w:ascii="Calibri" w:hAnsi="Calibri" w:cs="Arial"/>
          <w:sz w:val="24"/>
          <w:szCs w:val="24"/>
          <w:lang w:val="es-SV"/>
        </w:rPr>
        <w:t xml:space="preserve">, lo más rápido posible. </w:t>
      </w:r>
      <w:r w:rsidR="003863DA" w:rsidRPr="007C1605">
        <w:rPr>
          <w:rFonts w:ascii="Calibri" w:hAnsi="Calibri" w:cs="Arial"/>
          <w:sz w:val="24"/>
          <w:szCs w:val="24"/>
          <w:lang w:val="es-SV"/>
        </w:rPr>
        <w:t xml:space="preserve"> </w:t>
      </w:r>
      <w:r w:rsidR="007C1605" w:rsidRPr="007C1605">
        <w:rPr>
          <w:rFonts w:ascii="Calibri" w:hAnsi="Calibri" w:cs="Arial"/>
          <w:sz w:val="24"/>
          <w:szCs w:val="24"/>
          <w:lang w:val="es-SV"/>
        </w:rPr>
        <w:t>Una de las consecuencias es el coma etílico, ya que el cuerpo es incapaz de procesar una dosis tan alta de alcohol</w:t>
      </w:r>
      <w:r w:rsidR="007C1605">
        <w:rPr>
          <w:rFonts w:ascii="Calibri" w:hAnsi="Calibri" w:cs="Arial"/>
          <w:sz w:val="24"/>
          <w:szCs w:val="24"/>
          <w:lang w:val="es-SV"/>
        </w:rPr>
        <w:t xml:space="preserve"> en tan corto tiempo</w:t>
      </w:r>
      <w:r w:rsidR="007C1605" w:rsidRPr="007C1605">
        <w:rPr>
          <w:rFonts w:ascii="Calibri" w:hAnsi="Calibri" w:cs="Arial"/>
          <w:sz w:val="24"/>
          <w:szCs w:val="24"/>
          <w:lang w:val="es-SV"/>
        </w:rPr>
        <w:t xml:space="preserve">. Además, los espectadores son incapaces de pedir auxilio. Existen muchos testimonios e imágenes en internet. </w:t>
      </w:r>
    </w:p>
    <w:p w:rsidR="007C1605" w:rsidRPr="00C933F5" w:rsidRDefault="007C1605" w:rsidP="00844783">
      <w:pPr>
        <w:pStyle w:val="Corps"/>
        <w:jc w:val="both"/>
        <w:rPr>
          <w:rFonts w:ascii="Calibri" w:hAnsi="Calibri" w:cs="Arial"/>
          <w:sz w:val="24"/>
          <w:szCs w:val="24"/>
        </w:rPr>
      </w:pPr>
    </w:p>
    <w:p w:rsidR="00E6738D" w:rsidRPr="00E6738D" w:rsidRDefault="005D11F1" w:rsidP="00844783">
      <w:pPr>
        <w:pStyle w:val="Corps"/>
        <w:jc w:val="both"/>
        <w:rPr>
          <w:rFonts w:ascii="Calibri" w:hAnsi="Calibri" w:cs="Arial"/>
          <w:sz w:val="24"/>
          <w:szCs w:val="24"/>
          <w:lang w:val="es-SV"/>
        </w:rPr>
      </w:pPr>
      <w:r w:rsidRPr="00E6738D">
        <w:rPr>
          <w:rFonts w:ascii="Calibri" w:hAnsi="Calibri" w:cs="Arial"/>
          <w:sz w:val="24"/>
          <w:szCs w:val="24"/>
          <w:lang w:val="es-SV"/>
        </w:rPr>
        <w:t>« </w:t>
      </w:r>
      <w:proofErr w:type="spellStart"/>
      <w:r w:rsidR="003863DA" w:rsidRPr="00E6738D">
        <w:rPr>
          <w:rFonts w:ascii="Calibri" w:hAnsi="Calibri" w:cs="Arial"/>
          <w:sz w:val="24"/>
          <w:szCs w:val="24"/>
          <w:lang w:val="es-SV"/>
        </w:rPr>
        <w:t>Neknomination</w:t>
      </w:r>
      <w:proofErr w:type="spellEnd"/>
      <w:r w:rsidR="00E6738D">
        <w:rPr>
          <w:rFonts w:ascii="Calibri" w:hAnsi="Calibri" w:cs="Arial"/>
          <w:sz w:val="24"/>
          <w:szCs w:val="24"/>
          <w:lang w:val="es-SV"/>
        </w:rPr>
        <w:t> »</w:t>
      </w:r>
      <w:r w:rsidR="00CF10A5" w:rsidRPr="00E6738D">
        <w:rPr>
          <w:rFonts w:ascii="Calibri" w:hAnsi="Calibri" w:cs="Arial"/>
          <w:sz w:val="24"/>
          <w:szCs w:val="24"/>
          <w:lang w:val="es-SV"/>
        </w:rPr>
        <w:t xml:space="preserve">: </w:t>
      </w:r>
      <w:r w:rsidR="00E6738D" w:rsidRPr="00E6738D">
        <w:rPr>
          <w:rFonts w:ascii="Calibri" w:hAnsi="Calibri" w:cs="Arial"/>
          <w:sz w:val="24"/>
          <w:szCs w:val="24"/>
          <w:lang w:val="es-SV"/>
        </w:rPr>
        <w:t xml:space="preserve">es un desafío que se lanza en las redes sociales. El joven tiene 20 minutos para tomar 5 dosis de alcohol y filmarse. Eso le da derecho de nominar a alguien más. </w:t>
      </w:r>
    </w:p>
    <w:p w:rsidR="00F53241" w:rsidRPr="00E6738D" w:rsidRDefault="00E6738D" w:rsidP="00844783">
      <w:pPr>
        <w:pStyle w:val="Corps"/>
        <w:jc w:val="both"/>
        <w:rPr>
          <w:rFonts w:ascii="Calibri" w:hAnsi="Calibri" w:cs="Arial"/>
          <w:sz w:val="24"/>
          <w:szCs w:val="24"/>
          <w:lang w:val="es-SV"/>
        </w:rPr>
      </w:pPr>
      <w:r w:rsidRPr="00E6738D">
        <w:rPr>
          <w:rFonts w:ascii="Calibri" w:hAnsi="Calibri" w:cs="Arial"/>
          <w:sz w:val="24"/>
          <w:szCs w:val="24"/>
          <w:lang w:val="es-SV"/>
        </w:rPr>
        <w:t>Es un fenómeno mundial. N</w:t>
      </w:r>
      <w:r>
        <w:rPr>
          <w:rFonts w:ascii="Calibri" w:hAnsi="Calibri" w:cs="Arial"/>
          <w:sz w:val="24"/>
          <w:szCs w:val="24"/>
          <w:lang w:val="es-SV"/>
        </w:rPr>
        <w:t>o hay ninguna razón por la que los jóvenes de E</w:t>
      </w:r>
      <w:r w:rsidRPr="00E6738D">
        <w:rPr>
          <w:rFonts w:ascii="Calibri" w:hAnsi="Calibri" w:cs="Arial"/>
          <w:sz w:val="24"/>
          <w:szCs w:val="24"/>
          <w:lang w:val="es-SV"/>
        </w:rPr>
        <w:t>l Salvador esté</w:t>
      </w:r>
      <w:r>
        <w:rPr>
          <w:rFonts w:ascii="Calibri" w:hAnsi="Calibri" w:cs="Arial"/>
          <w:sz w:val="24"/>
          <w:szCs w:val="24"/>
          <w:lang w:val="es-SV"/>
        </w:rPr>
        <w:t>n</w:t>
      </w:r>
      <w:r w:rsidRPr="00E6738D">
        <w:rPr>
          <w:rFonts w:ascii="Calibri" w:hAnsi="Calibri" w:cs="Arial"/>
          <w:sz w:val="24"/>
          <w:szCs w:val="24"/>
          <w:lang w:val="es-SV"/>
        </w:rPr>
        <w:t xml:space="preserve"> exento</w:t>
      </w:r>
      <w:r>
        <w:rPr>
          <w:rFonts w:ascii="Calibri" w:hAnsi="Calibri" w:cs="Arial"/>
          <w:sz w:val="24"/>
          <w:szCs w:val="24"/>
          <w:lang w:val="es-SV"/>
        </w:rPr>
        <w:t>s</w:t>
      </w:r>
      <w:r w:rsidRPr="00E6738D">
        <w:rPr>
          <w:rFonts w:ascii="Calibri" w:hAnsi="Calibri" w:cs="Arial"/>
          <w:sz w:val="24"/>
          <w:szCs w:val="24"/>
          <w:lang w:val="es-SV"/>
        </w:rPr>
        <w:t xml:space="preserve"> de eso. Ejemplo de otros juegos como ese: “sal y hielo”, que los lleva a graves quemaduras. </w:t>
      </w:r>
    </w:p>
    <w:p w:rsidR="00E6738D" w:rsidRPr="00C933F5" w:rsidRDefault="00E6738D" w:rsidP="00844783">
      <w:pPr>
        <w:pStyle w:val="Corps"/>
        <w:jc w:val="both"/>
        <w:rPr>
          <w:rFonts w:ascii="Calibri" w:hAnsi="Calibri" w:cs="Arial"/>
          <w:sz w:val="24"/>
          <w:szCs w:val="24"/>
        </w:rPr>
      </w:pPr>
    </w:p>
    <w:p w:rsidR="00E6738D" w:rsidRDefault="00E6738D" w:rsidP="00844783">
      <w:pPr>
        <w:pStyle w:val="Corps"/>
        <w:jc w:val="both"/>
        <w:rPr>
          <w:rFonts w:ascii="Calibri" w:hAnsi="Calibri" w:cs="Arial"/>
          <w:sz w:val="24"/>
          <w:szCs w:val="24"/>
          <w:lang w:val="es-SV"/>
        </w:rPr>
      </w:pPr>
      <w:r w:rsidRPr="00E6738D">
        <w:rPr>
          <w:rFonts w:ascii="Calibri" w:hAnsi="Calibri" w:cs="Arial"/>
          <w:sz w:val="24"/>
          <w:szCs w:val="24"/>
          <w:lang w:val="es-SV"/>
        </w:rPr>
        <w:t xml:space="preserve">El </w:t>
      </w:r>
      <w:r w:rsidR="003863DA" w:rsidRPr="00E6738D">
        <w:rPr>
          <w:rFonts w:ascii="Calibri" w:hAnsi="Calibri" w:cs="Arial"/>
          <w:sz w:val="24"/>
          <w:szCs w:val="24"/>
          <w:lang w:val="es-SV"/>
        </w:rPr>
        <w:t>alco</w:t>
      </w:r>
      <w:r w:rsidRPr="00E6738D">
        <w:rPr>
          <w:rFonts w:ascii="Calibri" w:hAnsi="Calibri" w:cs="Arial"/>
          <w:sz w:val="24"/>
          <w:szCs w:val="24"/>
          <w:lang w:val="es-SV"/>
        </w:rPr>
        <w:t>h</w:t>
      </w:r>
      <w:r w:rsidR="003863DA" w:rsidRPr="00E6738D">
        <w:rPr>
          <w:rFonts w:ascii="Calibri" w:hAnsi="Calibri" w:cs="Arial"/>
          <w:sz w:val="24"/>
          <w:szCs w:val="24"/>
          <w:lang w:val="es-SV"/>
        </w:rPr>
        <w:t>ol modifi</w:t>
      </w:r>
      <w:r w:rsidRPr="00E6738D">
        <w:rPr>
          <w:rFonts w:ascii="Calibri" w:hAnsi="Calibri" w:cs="Arial"/>
          <w:sz w:val="24"/>
          <w:szCs w:val="24"/>
          <w:lang w:val="es-SV"/>
        </w:rPr>
        <w:t>ca el comportamiento y puede ser peligroso no sol</w:t>
      </w:r>
      <w:r>
        <w:rPr>
          <w:rFonts w:ascii="Calibri" w:hAnsi="Calibri" w:cs="Arial"/>
          <w:sz w:val="24"/>
          <w:szCs w:val="24"/>
          <w:lang w:val="es-SV"/>
        </w:rPr>
        <w:t>o</w:t>
      </w:r>
      <w:r w:rsidRPr="00E6738D">
        <w:rPr>
          <w:rFonts w:ascii="Calibri" w:hAnsi="Calibri" w:cs="Arial"/>
          <w:sz w:val="24"/>
          <w:szCs w:val="24"/>
          <w:lang w:val="es-SV"/>
        </w:rPr>
        <w:t xml:space="preserve"> para el que lo consume. Tomar o manejar… El Señor </w:t>
      </w:r>
      <w:proofErr w:type="spellStart"/>
      <w:r w:rsidR="005D11F1" w:rsidRPr="00E6738D">
        <w:rPr>
          <w:rFonts w:ascii="Calibri" w:hAnsi="Calibri" w:cs="Arial"/>
          <w:sz w:val="24"/>
          <w:szCs w:val="24"/>
          <w:lang w:val="es-SV"/>
        </w:rPr>
        <w:t>Grussenmeyer</w:t>
      </w:r>
      <w:proofErr w:type="spellEnd"/>
      <w:r w:rsidR="005D11F1" w:rsidRPr="00E6738D">
        <w:rPr>
          <w:rFonts w:ascii="Calibri" w:hAnsi="Calibri" w:cs="Arial"/>
          <w:sz w:val="24"/>
          <w:szCs w:val="24"/>
          <w:lang w:val="es-SV"/>
        </w:rPr>
        <w:t xml:space="preserve"> pro</w:t>
      </w:r>
      <w:r w:rsidRPr="00E6738D">
        <w:rPr>
          <w:rFonts w:ascii="Calibri" w:hAnsi="Calibri" w:cs="Arial"/>
          <w:sz w:val="24"/>
          <w:szCs w:val="24"/>
          <w:lang w:val="es-SV"/>
        </w:rPr>
        <w:t>yecta un video realizado por los alu</w:t>
      </w:r>
      <w:r>
        <w:rPr>
          <w:rFonts w:ascii="Calibri" w:hAnsi="Calibri" w:cs="Arial"/>
          <w:sz w:val="24"/>
          <w:szCs w:val="24"/>
          <w:lang w:val="es-SV"/>
        </w:rPr>
        <w:t>mnos de segundo año de bachillerat</w:t>
      </w:r>
      <w:r w:rsidRPr="00E6738D">
        <w:rPr>
          <w:rFonts w:ascii="Calibri" w:hAnsi="Calibri" w:cs="Arial"/>
          <w:sz w:val="24"/>
          <w:szCs w:val="24"/>
          <w:lang w:val="es-SV"/>
        </w:rPr>
        <w:t xml:space="preserve">o. </w:t>
      </w:r>
      <w:r>
        <w:rPr>
          <w:rFonts w:ascii="Calibri" w:hAnsi="Calibri" w:cs="Arial"/>
          <w:sz w:val="24"/>
          <w:szCs w:val="24"/>
          <w:lang w:val="es-SV"/>
        </w:rPr>
        <w:t xml:space="preserve">En Europa se ha establecido nominar a un responsable de manejar </w:t>
      </w:r>
      <w:r w:rsidR="007C1605">
        <w:rPr>
          <w:rFonts w:ascii="Calibri" w:hAnsi="Calibri" w:cs="Arial"/>
          <w:sz w:val="24"/>
          <w:szCs w:val="24"/>
          <w:lang w:val="es-SV"/>
        </w:rPr>
        <w:t xml:space="preserve">que no </w:t>
      </w:r>
      <w:r>
        <w:rPr>
          <w:rFonts w:ascii="Calibri" w:hAnsi="Calibri" w:cs="Arial"/>
          <w:sz w:val="24"/>
          <w:szCs w:val="24"/>
          <w:lang w:val="es-SV"/>
        </w:rPr>
        <w:t>consum</w:t>
      </w:r>
      <w:r w:rsidR="007C1605">
        <w:rPr>
          <w:rFonts w:ascii="Calibri" w:hAnsi="Calibri" w:cs="Arial"/>
          <w:sz w:val="24"/>
          <w:szCs w:val="24"/>
          <w:lang w:val="es-SV"/>
        </w:rPr>
        <w:t>a</w:t>
      </w:r>
      <w:r>
        <w:rPr>
          <w:rFonts w:ascii="Calibri" w:hAnsi="Calibri" w:cs="Arial"/>
          <w:sz w:val="24"/>
          <w:szCs w:val="24"/>
          <w:lang w:val="es-SV"/>
        </w:rPr>
        <w:t xml:space="preserve"> </w:t>
      </w:r>
      <w:bookmarkStart w:id="0" w:name="_GoBack"/>
      <w:bookmarkEnd w:id="0"/>
      <w:r>
        <w:rPr>
          <w:rFonts w:ascii="Calibri" w:hAnsi="Calibri" w:cs="Arial"/>
          <w:sz w:val="24"/>
          <w:szCs w:val="24"/>
          <w:lang w:val="es-SV"/>
        </w:rPr>
        <w:t xml:space="preserve">alcohol. Los niños deben comprender que el alcohol es incompatible con manejar. </w:t>
      </w:r>
    </w:p>
    <w:p w:rsidR="00E6738D" w:rsidRPr="00E6738D" w:rsidRDefault="003863DA" w:rsidP="00844783">
      <w:pPr>
        <w:pStyle w:val="Corps"/>
        <w:jc w:val="both"/>
        <w:rPr>
          <w:rFonts w:ascii="Calibri" w:hAnsi="Calibri" w:cs="Arial"/>
          <w:sz w:val="24"/>
          <w:szCs w:val="24"/>
          <w:lang w:val="es-SV"/>
        </w:rPr>
      </w:pPr>
      <w:r w:rsidRPr="00E6738D">
        <w:rPr>
          <w:rFonts w:ascii="Calibri" w:hAnsi="Calibri" w:cs="Arial"/>
          <w:sz w:val="24"/>
          <w:szCs w:val="24"/>
          <w:lang w:val="es-SV"/>
        </w:rPr>
        <w:t>3</w:t>
      </w:r>
      <w:r w:rsidR="005D11F1" w:rsidRPr="00E6738D">
        <w:rPr>
          <w:rFonts w:ascii="Calibri" w:hAnsi="Calibri" w:cs="Arial"/>
          <w:sz w:val="24"/>
          <w:szCs w:val="24"/>
          <w:lang w:val="es-SV"/>
        </w:rPr>
        <w:t xml:space="preserve"> </w:t>
      </w:r>
      <w:r w:rsidRPr="00E6738D">
        <w:rPr>
          <w:rFonts w:ascii="Calibri" w:hAnsi="Calibri" w:cs="Arial"/>
          <w:sz w:val="24"/>
          <w:szCs w:val="24"/>
          <w:lang w:val="es-SV"/>
        </w:rPr>
        <w:t>000 m</w:t>
      </w:r>
      <w:r w:rsidR="00E6738D" w:rsidRPr="00E6738D">
        <w:rPr>
          <w:rFonts w:ascii="Calibri" w:hAnsi="Calibri" w:cs="Arial"/>
          <w:sz w:val="24"/>
          <w:szCs w:val="24"/>
          <w:lang w:val="es-SV"/>
        </w:rPr>
        <w:t>uertes en un año en accidentes automovilísticos, donde las principales</w:t>
      </w:r>
      <w:r w:rsidR="00E6738D">
        <w:rPr>
          <w:rFonts w:ascii="Calibri" w:hAnsi="Calibri" w:cs="Arial"/>
          <w:sz w:val="24"/>
          <w:szCs w:val="24"/>
          <w:lang w:val="es-SV"/>
        </w:rPr>
        <w:t xml:space="preserve"> causas son la </w:t>
      </w:r>
      <w:r w:rsidR="00E6738D" w:rsidRPr="00E6738D">
        <w:rPr>
          <w:rFonts w:ascii="Calibri" w:hAnsi="Calibri" w:cs="Arial"/>
          <w:sz w:val="24"/>
          <w:szCs w:val="24"/>
          <w:lang w:val="es-SV"/>
        </w:rPr>
        <w:t>velocidad y el alcohol.</w:t>
      </w:r>
    </w:p>
    <w:p w:rsidR="005D11F1" w:rsidRPr="00E6738D" w:rsidRDefault="00E6738D" w:rsidP="00844783">
      <w:pPr>
        <w:pStyle w:val="Corps"/>
        <w:jc w:val="both"/>
        <w:rPr>
          <w:rFonts w:ascii="Calibri" w:hAnsi="Calibri" w:cs="Arial"/>
          <w:sz w:val="24"/>
          <w:szCs w:val="24"/>
          <w:lang w:val="es-SV"/>
        </w:rPr>
      </w:pPr>
      <w:r w:rsidRPr="00E6738D">
        <w:rPr>
          <w:rFonts w:ascii="Calibri" w:hAnsi="Calibri" w:cs="Arial"/>
          <w:sz w:val="24"/>
          <w:szCs w:val="24"/>
          <w:lang w:val="es-SV"/>
        </w:rPr>
        <w:t xml:space="preserve"> </w:t>
      </w:r>
    </w:p>
    <w:p w:rsidR="00E6738D" w:rsidRPr="00E6738D" w:rsidRDefault="003863DA" w:rsidP="00844783">
      <w:pPr>
        <w:pStyle w:val="Corps"/>
        <w:jc w:val="both"/>
        <w:rPr>
          <w:rFonts w:ascii="Calibri" w:hAnsi="Calibri" w:cs="Arial"/>
          <w:sz w:val="24"/>
          <w:szCs w:val="24"/>
          <w:lang w:val="es-SV"/>
        </w:rPr>
      </w:pPr>
      <w:r w:rsidRPr="00E6738D">
        <w:rPr>
          <w:rFonts w:ascii="Calibri" w:hAnsi="Calibri" w:cs="Arial"/>
          <w:sz w:val="24"/>
          <w:szCs w:val="24"/>
          <w:lang w:val="es-SV"/>
        </w:rPr>
        <w:t>Alco</w:t>
      </w:r>
      <w:r w:rsidR="00E6738D" w:rsidRPr="00E6738D">
        <w:rPr>
          <w:rFonts w:ascii="Calibri" w:hAnsi="Calibri" w:cs="Arial"/>
          <w:sz w:val="24"/>
          <w:szCs w:val="24"/>
          <w:lang w:val="es-SV"/>
        </w:rPr>
        <w:t>hol y</w:t>
      </w:r>
      <w:r w:rsidRPr="00E6738D">
        <w:rPr>
          <w:rFonts w:ascii="Calibri" w:hAnsi="Calibri" w:cs="Arial"/>
          <w:sz w:val="24"/>
          <w:szCs w:val="24"/>
          <w:lang w:val="es-SV"/>
        </w:rPr>
        <w:t xml:space="preserve"> drog</w:t>
      </w:r>
      <w:r w:rsidR="00E6738D" w:rsidRPr="00E6738D">
        <w:rPr>
          <w:rFonts w:ascii="Calibri" w:hAnsi="Calibri" w:cs="Arial"/>
          <w:sz w:val="24"/>
          <w:szCs w:val="24"/>
          <w:lang w:val="es-SV"/>
        </w:rPr>
        <w:t>as</w:t>
      </w:r>
      <w:r w:rsidR="00E6738D">
        <w:rPr>
          <w:rFonts w:ascii="Calibri" w:hAnsi="Calibri" w:cs="Arial"/>
          <w:sz w:val="24"/>
          <w:szCs w:val="24"/>
        </w:rPr>
        <w:t xml:space="preserve">. </w:t>
      </w:r>
      <w:r w:rsidR="00E6738D" w:rsidRPr="00E6738D">
        <w:rPr>
          <w:rFonts w:ascii="Calibri" w:hAnsi="Calibri" w:cs="Arial"/>
          <w:sz w:val="24"/>
          <w:szCs w:val="24"/>
          <w:lang w:val="es-SV"/>
        </w:rPr>
        <w:t xml:space="preserve">En 2015, uno </w:t>
      </w:r>
      <w:r w:rsidR="00E6738D">
        <w:rPr>
          <w:rFonts w:ascii="Calibri" w:hAnsi="Calibri" w:cs="Arial"/>
          <w:sz w:val="24"/>
          <w:szCs w:val="24"/>
          <w:lang w:val="es-SV"/>
        </w:rPr>
        <w:t>de</w:t>
      </w:r>
      <w:r w:rsidR="00E6738D" w:rsidRPr="00E6738D">
        <w:rPr>
          <w:rFonts w:ascii="Calibri" w:hAnsi="Calibri" w:cs="Arial"/>
          <w:sz w:val="24"/>
          <w:szCs w:val="24"/>
          <w:lang w:val="es-SV"/>
        </w:rPr>
        <w:t xml:space="preserve"> cuatro muere en un accidente en donde hay al menos </w:t>
      </w:r>
      <w:r w:rsidR="00E6738D">
        <w:rPr>
          <w:rFonts w:ascii="Calibri" w:hAnsi="Calibri" w:cs="Arial"/>
          <w:sz w:val="24"/>
          <w:szCs w:val="24"/>
          <w:lang w:val="es-SV"/>
        </w:rPr>
        <w:t>alguien que esté</w:t>
      </w:r>
      <w:r w:rsidR="00E6738D" w:rsidRPr="00E6738D">
        <w:rPr>
          <w:rFonts w:ascii="Calibri" w:hAnsi="Calibri" w:cs="Arial"/>
          <w:sz w:val="24"/>
          <w:szCs w:val="24"/>
          <w:lang w:val="es-SV"/>
        </w:rPr>
        <w:t xml:space="preserve"> implicado </w:t>
      </w:r>
      <w:r w:rsidR="00E6738D">
        <w:rPr>
          <w:rFonts w:ascii="Calibri" w:hAnsi="Calibri" w:cs="Arial"/>
          <w:sz w:val="24"/>
          <w:szCs w:val="24"/>
          <w:lang w:val="es-SV"/>
        </w:rPr>
        <w:t xml:space="preserve">en el consumo. Manejar bajo los efectos de la marihuana duplica los riesgos de accidente. Y se consume alcohol y drogas, se multiplica por catorce el riesgo de accidente. </w:t>
      </w:r>
    </w:p>
    <w:p w:rsidR="00F53241" w:rsidRDefault="00F53241" w:rsidP="00844783">
      <w:pPr>
        <w:pStyle w:val="Corps"/>
        <w:jc w:val="both"/>
        <w:rPr>
          <w:rFonts w:ascii="Calibri" w:hAnsi="Calibri" w:cs="Arial"/>
          <w:sz w:val="24"/>
          <w:szCs w:val="24"/>
        </w:rPr>
      </w:pPr>
    </w:p>
    <w:p w:rsidR="00766FBC" w:rsidRPr="00766FBC" w:rsidRDefault="00766FBC" w:rsidP="00844783">
      <w:pPr>
        <w:pStyle w:val="Corps"/>
        <w:jc w:val="both"/>
        <w:rPr>
          <w:rFonts w:ascii="Calibri" w:hAnsi="Calibri" w:cs="Arial"/>
          <w:sz w:val="24"/>
          <w:szCs w:val="24"/>
          <w:lang w:val="es-SV"/>
        </w:rPr>
      </w:pPr>
      <w:r w:rsidRPr="00766FBC">
        <w:rPr>
          <w:rFonts w:ascii="Calibri" w:hAnsi="Calibri" w:cs="Arial"/>
          <w:sz w:val="24"/>
          <w:szCs w:val="24"/>
          <w:lang w:val="es-SV"/>
        </w:rPr>
        <w:t xml:space="preserve">Hoy en día podemos ser rechazados en la universidad o en un trabajo si en una muestra de sangre hay rastros </w:t>
      </w:r>
      <w:r w:rsidR="00E6738D">
        <w:rPr>
          <w:rFonts w:ascii="Calibri" w:hAnsi="Calibri" w:cs="Arial"/>
          <w:sz w:val="24"/>
          <w:szCs w:val="24"/>
          <w:lang w:val="es-SV"/>
        </w:rPr>
        <w:t xml:space="preserve">de cigarrillo. Esos rastros pueden permanecer hasta por tres semanas con una sola dosis de marihuana. </w:t>
      </w:r>
    </w:p>
    <w:p w:rsidR="00F53241" w:rsidRDefault="00F53241" w:rsidP="00844783">
      <w:pPr>
        <w:pStyle w:val="Corps"/>
        <w:jc w:val="both"/>
        <w:rPr>
          <w:rFonts w:ascii="Calibri" w:hAnsi="Calibri" w:cs="Arial"/>
          <w:sz w:val="24"/>
          <w:szCs w:val="24"/>
        </w:rPr>
      </w:pPr>
    </w:p>
    <w:p w:rsidR="00F53241" w:rsidRPr="00766FBC" w:rsidRDefault="00766FBC" w:rsidP="00766FBC">
      <w:pPr>
        <w:pStyle w:val="Corps"/>
        <w:jc w:val="both"/>
        <w:rPr>
          <w:rFonts w:ascii="Calibri" w:hAnsi="Calibri" w:cs="Arial"/>
          <w:sz w:val="24"/>
          <w:szCs w:val="24"/>
          <w:lang w:val="es-SV"/>
        </w:rPr>
      </w:pPr>
      <w:r w:rsidRPr="00766FBC">
        <w:rPr>
          <w:rFonts w:ascii="Calibri" w:hAnsi="Calibri" w:cs="Arial"/>
          <w:sz w:val="24"/>
          <w:szCs w:val="24"/>
          <w:lang w:val="es-SV"/>
        </w:rPr>
        <w:t>Tres consecuencias:</w:t>
      </w:r>
      <w:r>
        <w:rPr>
          <w:rFonts w:ascii="Calibri" w:hAnsi="Calibri" w:cs="Arial"/>
          <w:sz w:val="24"/>
          <w:szCs w:val="24"/>
          <w:lang w:val="es-SV"/>
        </w:rPr>
        <w:t xml:space="preserve"> físicas (enferme</w:t>
      </w:r>
      <w:r w:rsidRPr="00766FBC">
        <w:rPr>
          <w:rFonts w:ascii="Calibri" w:hAnsi="Calibri" w:cs="Arial"/>
          <w:sz w:val="24"/>
          <w:szCs w:val="24"/>
          <w:lang w:val="es-SV"/>
        </w:rPr>
        <w:t>dades), mentales (trastornos de vigilia) y sociales (aislamiento, falta de motivaci</w:t>
      </w:r>
      <w:r>
        <w:rPr>
          <w:rFonts w:ascii="Calibri" w:hAnsi="Calibri" w:cs="Arial"/>
          <w:sz w:val="24"/>
          <w:szCs w:val="24"/>
          <w:lang w:val="es-SV"/>
        </w:rPr>
        <w:t xml:space="preserve">ón). </w:t>
      </w:r>
    </w:p>
    <w:p w:rsidR="00C0191A" w:rsidRPr="00766FBC" w:rsidRDefault="00C0191A">
      <w:pPr>
        <w:pStyle w:val="Corps"/>
        <w:rPr>
          <w:rFonts w:ascii="Calibri" w:hAnsi="Calibri" w:cs="Arial"/>
          <w:sz w:val="28"/>
          <w:szCs w:val="28"/>
          <w:lang w:val="es-SV"/>
        </w:rPr>
      </w:pPr>
    </w:p>
    <w:p w:rsidR="00F53241" w:rsidRPr="006354C2" w:rsidRDefault="00C0191A" w:rsidP="00C0191A">
      <w:pPr>
        <w:pStyle w:val="Corps"/>
        <w:numPr>
          <w:ilvl w:val="0"/>
          <w:numId w:val="9"/>
        </w:numPr>
        <w:rPr>
          <w:rFonts w:ascii="Calibri" w:hAnsi="Calibri" w:cs="Arial"/>
          <w:b/>
          <w:sz w:val="32"/>
          <w:szCs w:val="32"/>
          <w:lang w:val="es-SV"/>
        </w:rPr>
      </w:pPr>
      <w:r w:rsidRPr="006354C2">
        <w:rPr>
          <w:rFonts w:ascii="Calibri" w:hAnsi="Calibri" w:cs="Arial"/>
          <w:b/>
          <w:sz w:val="32"/>
          <w:szCs w:val="32"/>
          <w:lang w:val="es-SV"/>
        </w:rPr>
        <w:t>La L</w:t>
      </w:r>
      <w:r w:rsidR="006354C2" w:rsidRPr="006354C2">
        <w:rPr>
          <w:rFonts w:ascii="Calibri" w:hAnsi="Calibri" w:cs="Arial"/>
          <w:b/>
          <w:sz w:val="32"/>
          <w:szCs w:val="32"/>
          <w:lang w:val="es-SV"/>
        </w:rPr>
        <w:t>EY está para proteger y sancionar</w:t>
      </w:r>
      <w:r w:rsidR="003863DA" w:rsidRPr="006354C2">
        <w:rPr>
          <w:rFonts w:ascii="Calibri" w:hAnsi="Calibri" w:cs="Arial"/>
          <w:b/>
          <w:sz w:val="32"/>
          <w:szCs w:val="32"/>
          <w:lang w:val="es-SV"/>
        </w:rPr>
        <w:t xml:space="preserve">. </w:t>
      </w:r>
    </w:p>
    <w:p w:rsidR="00F53241" w:rsidRPr="006354C2" w:rsidRDefault="00F53241">
      <w:pPr>
        <w:pStyle w:val="Corps"/>
        <w:rPr>
          <w:rFonts w:ascii="Calibri" w:hAnsi="Calibri" w:cs="Arial"/>
          <w:sz w:val="28"/>
          <w:szCs w:val="28"/>
          <w:lang w:val="es-SV"/>
        </w:rPr>
      </w:pPr>
    </w:p>
    <w:p w:rsidR="00F53241" w:rsidRPr="00C933F5" w:rsidRDefault="006354C2" w:rsidP="00844783">
      <w:pPr>
        <w:pStyle w:val="Corps"/>
        <w:jc w:val="both"/>
        <w:rPr>
          <w:rFonts w:ascii="Calibri" w:hAnsi="Calibri" w:cs="Arial"/>
          <w:sz w:val="24"/>
          <w:szCs w:val="24"/>
        </w:rPr>
      </w:pPr>
      <w:r w:rsidRPr="006354C2">
        <w:rPr>
          <w:rFonts w:ascii="Calibri" w:hAnsi="Calibri" w:cs="Arial"/>
          <w:sz w:val="24"/>
          <w:szCs w:val="24"/>
          <w:lang w:val="es-SV"/>
        </w:rPr>
        <w:t xml:space="preserve">Muchos de nuestros hijos se irán a estudiar en Francia o en Europa. </w:t>
      </w:r>
      <w:r>
        <w:rPr>
          <w:rFonts w:ascii="Calibri" w:hAnsi="Calibri" w:cs="Arial"/>
          <w:sz w:val="24"/>
          <w:szCs w:val="24"/>
          <w:lang w:val="es-SV"/>
        </w:rPr>
        <w:t>Deben conocer los riesgos que tienen:</w:t>
      </w:r>
    </w:p>
    <w:p w:rsidR="008369DC" w:rsidRPr="00C933F5" w:rsidRDefault="008369DC" w:rsidP="00844783">
      <w:pPr>
        <w:pStyle w:val="Corps"/>
        <w:jc w:val="both"/>
        <w:rPr>
          <w:rFonts w:ascii="Calibri" w:hAnsi="Calibri" w:cs="Arial"/>
          <w:sz w:val="24"/>
          <w:szCs w:val="24"/>
        </w:rPr>
      </w:pPr>
    </w:p>
    <w:p w:rsidR="00F53241" w:rsidRPr="0036347B" w:rsidRDefault="006354C2" w:rsidP="00844783">
      <w:pPr>
        <w:pStyle w:val="Corps"/>
        <w:numPr>
          <w:ilvl w:val="0"/>
          <w:numId w:val="12"/>
        </w:numPr>
        <w:jc w:val="both"/>
        <w:rPr>
          <w:rFonts w:ascii="Calibri" w:hAnsi="Calibri" w:cs="Arial"/>
          <w:sz w:val="24"/>
          <w:szCs w:val="24"/>
          <w:lang w:val="es-SV"/>
        </w:rPr>
      </w:pPr>
      <w:r w:rsidRPr="0036347B">
        <w:rPr>
          <w:rFonts w:ascii="Calibri" w:hAnsi="Calibri" w:cs="Arial"/>
          <w:sz w:val="24"/>
          <w:szCs w:val="24"/>
          <w:lang w:val="es-SV"/>
        </w:rPr>
        <w:t xml:space="preserve">Consumir alguna droga puede llevarlos a un año de cárcel y hasta </w:t>
      </w:r>
      <w:r w:rsidR="003863DA" w:rsidRPr="0036347B">
        <w:rPr>
          <w:rFonts w:ascii="Calibri" w:hAnsi="Calibri" w:cs="Arial"/>
          <w:sz w:val="24"/>
          <w:szCs w:val="24"/>
          <w:lang w:val="es-SV"/>
        </w:rPr>
        <w:t>3750 euros d</w:t>
      </w:r>
      <w:r w:rsidRPr="0036347B">
        <w:rPr>
          <w:rFonts w:ascii="Calibri" w:hAnsi="Calibri" w:cs="Arial"/>
          <w:sz w:val="24"/>
          <w:szCs w:val="24"/>
          <w:lang w:val="es-SV"/>
        </w:rPr>
        <w:t xml:space="preserve">e multa. </w:t>
      </w:r>
    </w:p>
    <w:p w:rsidR="00F53241" w:rsidRPr="008E4A8C" w:rsidRDefault="00F53241" w:rsidP="00844783">
      <w:pPr>
        <w:pStyle w:val="Corps"/>
        <w:jc w:val="both"/>
        <w:rPr>
          <w:rFonts w:ascii="Calibri" w:hAnsi="Calibri" w:cs="Arial"/>
          <w:sz w:val="24"/>
          <w:szCs w:val="24"/>
          <w:lang w:val="es-SV"/>
        </w:rPr>
      </w:pPr>
    </w:p>
    <w:p w:rsidR="00F53241" w:rsidRPr="006354C2" w:rsidRDefault="006354C2" w:rsidP="00844783">
      <w:pPr>
        <w:pStyle w:val="Corps"/>
        <w:numPr>
          <w:ilvl w:val="0"/>
          <w:numId w:val="12"/>
        </w:numPr>
        <w:jc w:val="both"/>
        <w:rPr>
          <w:rFonts w:ascii="Calibri" w:hAnsi="Calibri" w:cs="Arial"/>
          <w:sz w:val="24"/>
          <w:szCs w:val="24"/>
          <w:lang w:val="es-SV"/>
        </w:rPr>
      </w:pPr>
      <w:r w:rsidRPr="006354C2">
        <w:rPr>
          <w:rFonts w:ascii="Calibri" w:hAnsi="Calibri" w:cs="Arial"/>
          <w:sz w:val="24"/>
          <w:szCs w:val="24"/>
          <w:lang w:val="es-SV"/>
        </w:rPr>
        <w:t xml:space="preserve">Traficar droga </w:t>
      </w:r>
      <w:r w:rsidR="00610B16" w:rsidRPr="006354C2">
        <w:rPr>
          <w:rFonts w:ascii="Calibri" w:hAnsi="Calibri" w:cs="Arial"/>
          <w:sz w:val="24"/>
          <w:szCs w:val="24"/>
          <w:lang w:val="es-SV"/>
        </w:rPr>
        <w:t>(</w:t>
      </w:r>
      <w:r w:rsidRPr="006354C2">
        <w:rPr>
          <w:rFonts w:ascii="Calibri" w:hAnsi="Calibri" w:cs="Arial"/>
          <w:sz w:val="24"/>
          <w:szCs w:val="24"/>
          <w:lang w:val="es-SV"/>
        </w:rPr>
        <w:t>o llevarle droga a alguien).</w:t>
      </w:r>
      <w:r>
        <w:rPr>
          <w:rFonts w:ascii="Calibri" w:hAnsi="Calibri" w:cs="Arial"/>
          <w:sz w:val="24"/>
          <w:szCs w:val="24"/>
          <w:lang w:val="es-SV"/>
        </w:rPr>
        <w:t xml:space="preserve"> 5 años de cárcel y </w:t>
      </w:r>
      <w:r w:rsidR="003863DA" w:rsidRPr="006354C2">
        <w:rPr>
          <w:rFonts w:ascii="Calibri" w:hAnsi="Calibri" w:cs="Arial"/>
          <w:sz w:val="24"/>
          <w:szCs w:val="24"/>
          <w:lang w:val="es-SV"/>
        </w:rPr>
        <w:t xml:space="preserve"> 75 000 euros</w:t>
      </w:r>
      <w:r>
        <w:rPr>
          <w:rFonts w:ascii="Calibri" w:hAnsi="Calibri" w:cs="Arial"/>
          <w:sz w:val="24"/>
          <w:szCs w:val="24"/>
          <w:lang w:val="es-SV"/>
        </w:rPr>
        <w:t xml:space="preserve"> de multa</w:t>
      </w:r>
      <w:r w:rsidR="003863DA" w:rsidRPr="006354C2">
        <w:rPr>
          <w:rFonts w:ascii="Calibri" w:hAnsi="Calibri" w:cs="Arial"/>
          <w:sz w:val="24"/>
          <w:szCs w:val="24"/>
          <w:lang w:val="es-SV"/>
        </w:rPr>
        <w:t xml:space="preserve">. </w:t>
      </w:r>
    </w:p>
    <w:p w:rsidR="00F53241" w:rsidRPr="006354C2" w:rsidRDefault="00F53241" w:rsidP="00844783">
      <w:pPr>
        <w:pStyle w:val="Corps"/>
        <w:jc w:val="both"/>
        <w:rPr>
          <w:rFonts w:ascii="Calibri" w:hAnsi="Calibri" w:cs="Arial"/>
          <w:sz w:val="24"/>
          <w:szCs w:val="24"/>
          <w:lang w:val="es-SV"/>
        </w:rPr>
      </w:pPr>
    </w:p>
    <w:p w:rsidR="00F53241" w:rsidRPr="008E4A8C" w:rsidRDefault="00610B16" w:rsidP="00AF79CD">
      <w:pPr>
        <w:pStyle w:val="Corps"/>
        <w:numPr>
          <w:ilvl w:val="0"/>
          <w:numId w:val="12"/>
        </w:numPr>
        <w:jc w:val="both"/>
        <w:rPr>
          <w:rFonts w:ascii="Calibri" w:hAnsi="Calibri" w:cs="Arial"/>
          <w:sz w:val="24"/>
          <w:szCs w:val="24"/>
          <w:lang w:val="es-SV"/>
        </w:rPr>
      </w:pPr>
      <w:r w:rsidRPr="006354C2">
        <w:rPr>
          <w:rFonts w:ascii="Calibri" w:hAnsi="Calibri" w:cs="Arial"/>
          <w:sz w:val="24"/>
          <w:szCs w:val="24"/>
          <w:lang w:val="es-SV"/>
        </w:rPr>
        <w:t>La fabrica</w:t>
      </w:r>
      <w:r w:rsidR="006354C2" w:rsidRPr="006354C2">
        <w:rPr>
          <w:rFonts w:ascii="Calibri" w:hAnsi="Calibri" w:cs="Arial"/>
          <w:sz w:val="24"/>
          <w:szCs w:val="24"/>
          <w:lang w:val="es-SV"/>
        </w:rPr>
        <w:t>ción</w:t>
      </w:r>
      <w:r w:rsidRPr="006354C2">
        <w:rPr>
          <w:rFonts w:ascii="Calibri" w:hAnsi="Calibri" w:cs="Arial"/>
          <w:sz w:val="24"/>
          <w:szCs w:val="24"/>
          <w:lang w:val="es-SV"/>
        </w:rPr>
        <w:t xml:space="preserve"> o la cultur</w:t>
      </w:r>
      <w:r w:rsidR="006354C2" w:rsidRPr="006354C2">
        <w:rPr>
          <w:rFonts w:ascii="Calibri" w:hAnsi="Calibri" w:cs="Arial"/>
          <w:sz w:val="24"/>
          <w:szCs w:val="24"/>
          <w:lang w:val="es-SV"/>
        </w:rPr>
        <w:t>a</w:t>
      </w:r>
      <w:r w:rsidRPr="006354C2">
        <w:rPr>
          <w:rFonts w:ascii="Calibri" w:hAnsi="Calibri" w:cs="Arial"/>
          <w:sz w:val="24"/>
          <w:szCs w:val="24"/>
          <w:lang w:val="es-SV"/>
        </w:rPr>
        <w:t xml:space="preserve"> de </w:t>
      </w:r>
      <w:r w:rsidR="006354C2" w:rsidRPr="006354C2">
        <w:rPr>
          <w:rFonts w:ascii="Calibri" w:hAnsi="Calibri" w:cs="Arial"/>
          <w:sz w:val="24"/>
          <w:szCs w:val="24"/>
          <w:lang w:val="es-SV"/>
        </w:rPr>
        <w:t>e</w:t>
      </w:r>
      <w:r w:rsidRPr="006354C2">
        <w:rPr>
          <w:rFonts w:ascii="Calibri" w:hAnsi="Calibri" w:cs="Arial"/>
          <w:sz w:val="24"/>
          <w:szCs w:val="24"/>
          <w:lang w:val="es-SV"/>
        </w:rPr>
        <w:t>stup</w:t>
      </w:r>
      <w:r w:rsidR="006354C2" w:rsidRPr="006354C2">
        <w:rPr>
          <w:rFonts w:ascii="Calibri" w:hAnsi="Calibri" w:cs="Arial"/>
          <w:sz w:val="24"/>
          <w:szCs w:val="24"/>
          <w:lang w:val="es-SV"/>
        </w:rPr>
        <w:t>efacientes</w:t>
      </w:r>
      <w:r w:rsidRPr="006354C2">
        <w:rPr>
          <w:rFonts w:ascii="Calibri" w:hAnsi="Calibri" w:cs="Arial"/>
          <w:sz w:val="24"/>
          <w:szCs w:val="24"/>
          <w:lang w:val="es-SV"/>
        </w:rPr>
        <w:t xml:space="preserve">. </w:t>
      </w:r>
      <w:r w:rsidR="003863DA" w:rsidRPr="006354C2">
        <w:rPr>
          <w:rFonts w:ascii="Calibri" w:hAnsi="Calibri" w:cs="Arial"/>
          <w:sz w:val="24"/>
          <w:szCs w:val="24"/>
          <w:lang w:val="es-SV"/>
        </w:rPr>
        <w:t>20 a</w:t>
      </w:r>
      <w:r w:rsidR="006354C2" w:rsidRPr="006354C2">
        <w:rPr>
          <w:rFonts w:ascii="Calibri" w:hAnsi="Calibri" w:cs="Arial"/>
          <w:sz w:val="24"/>
          <w:szCs w:val="24"/>
          <w:lang w:val="es-SV"/>
        </w:rPr>
        <w:t xml:space="preserve">ños de </w:t>
      </w:r>
      <w:r w:rsidR="003863DA" w:rsidRPr="006354C2">
        <w:rPr>
          <w:rFonts w:ascii="Calibri" w:hAnsi="Calibri" w:cs="Arial"/>
          <w:sz w:val="24"/>
          <w:szCs w:val="24"/>
          <w:lang w:val="es-SV"/>
        </w:rPr>
        <w:t>pris</w:t>
      </w:r>
      <w:r w:rsidR="006354C2" w:rsidRPr="006354C2">
        <w:rPr>
          <w:rFonts w:ascii="Calibri" w:hAnsi="Calibri" w:cs="Arial"/>
          <w:sz w:val="24"/>
          <w:szCs w:val="24"/>
          <w:lang w:val="es-SV"/>
        </w:rPr>
        <w:t>ió</w:t>
      </w:r>
      <w:r w:rsidR="005D11F1" w:rsidRPr="006354C2">
        <w:rPr>
          <w:rFonts w:ascii="Calibri" w:hAnsi="Calibri" w:cs="Arial"/>
          <w:sz w:val="24"/>
          <w:szCs w:val="24"/>
          <w:lang w:val="es-SV"/>
        </w:rPr>
        <w:t>n et</w:t>
      </w:r>
      <w:r w:rsidR="006354C2" w:rsidRPr="006354C2">
        <w:rPr>
          <w:rFonts w:ascii="Calibri" w:hAnsi="Calibri" w:cs="Arial"/>
          <w:sz w:val="24"/>
          <w:szCs w:val="24"/>
          <w:lang w:val="es-SV"/>
        </w:rPr>
        <w:t xml:space="preserve"> hasta </w:t>
      </w:r>
      <w:r w:rsidRPr="006354C2">
        <w:rPr>
          <w:rFonts w:ascii="Calibri" w:hAnsi="Calibri" w:cs="Arial"/>
          <w:sz w:val="24"/>
          <w:szCs w:val="24"/>
          <w:lang w:val="es-SV"/>
        </w:rPr>
        <w:t>7 500 000 euros</w:t>
      </w:r>
      <w:r w:rsidR="006354C2" w:rsidRPr="006354C2">
        <w:rPr>
          <w:rFonts w:ascii="Calibri" w:hAnsi="Calibri" w:cs="Arial"/>
          <w:sz w:val="24"/>
          <w:szCs w:val="24"/>
          <w:lang w:val="es-SV"/>
        </w:rPr>
        <w:t xml:space="preserve"> de multa</w:t>
      </w:r>
      <w:r w:rsidR="005D11F1" w:rsidRPr="006354C2">
        <w:rPr>
          <w:rFonts w:ascii="Calibri" w:hAnsi="Calibri" w:cs="Arial"/>
          <w:sz w:val="24"/>
          <w:szCs w:val="24"/>
          <w:lang w:val="es-SV"/>
        </w:rPr>
        <w:t xml:space="preserve">. </w:t>
      </w:r>
      <w:r w:rsidR="006354C2" w:rsidRPr="006354C2">
        <w:rPr>
          <w:rFonts w:ascii="Calibri" w:hAnsi="Calibri" w:cs="Arial"/>
          <w:sz w:val="24"/>
          <w:szCs w:val="24"/>
          <w:lang w:val="es-SV"/>
        </w:rPr>
        <w:t xml:space="preserve">La fiscalía siempre encontrará la manera de hacerle pagar esa deuda. </w:t>
      </w:r>
    </w:p>
    <w:p w:rsidR="006354C2" w:rsidRPr="008E4A8C" w:rsidRDefault="006354C2" w:rsidP="006354C2">
      <w:pPr>
        <w:pStyle w:val="Prrafodelista"/>
        <w:rPr>
          <w:rFonts w:ascii="Calibri" w:hAnsi="Calibri" w:cs="Arial"/>
          <w:lang w:val="es-SV"/>
        </w:rPr>
      </w:pPr>
    </w:p>
    <w:p w:rsidR="006354C2" w:rsidRPr="008E4A8C" w:rsidRDefault="006354C2" w:rsidP="00844783">
      <w:pPr>
        <w:pStyle w:val="Corps"/>
        <w:jc w:val="both"/>
        <w:rPr>
          <w:rFonts w:ascii="Calibri" w:hAnsi="Calibri" w:cs="Arial"/>
          <w:sz w:val="24"/>
          <w:szCs w:val="24"/>
          <w:lang w:val="es-SV"/>
        </w:rPr>
      </w:pPr>
    </w:p>
    <w:p w:rsidR="00610B16" w:rsidRPr="0036347B" w:rsidRDefault="006354C2" w:rsidP="00844783">
      <w:pPr>
        <w:pStyle w:val="Corps"/>
        <w:jc w:val="both"/>
        <w:rPr>
          <w:rFonts w:ascii="Calibri" w:hAnsi="Calibri" w:cs="Arial"/>
          <w:sz w:val="24"/>
          <w:szCs w:val="24"/>
          <w:lang w:val="es-SV"/>
        </w:rPr>
      </w:pPr>
      <w:r w:rsidRPr="0036347B">
        <w:rPr>
          <w:rFonts w:ascii="Calibri" w:hAnsi="Calibri" w:cs="Arial"/>
          <w:sz w:val="24"/>
          <w:szCs w:val="24"/>
          <w:lang w:val="es-SV"/>
        </w:rPr>
        <w:t xml:space="preserve">Sea cual sea el esfuerzo de todos, nuestros hijos son los únicos en poder tomar la decisión de lo que van a consumir. Tienen que estar conscientes de todos los riesgos. </w:t>
      </w:r>
    </w:p>
    <w:p w:rsidR="006354C2" w:rsidRPr="0036347B" w:rsidRDefault="006354C2" w:rsidP="00844783">
      <w:pPr>
        <w:pStyle w:val="Corps"/>
        <w:jc w:val="both"/>
        <w:rPr>
          <w:rFonts w:ascii="Calibri" w:hAnsi="Calibri" w:cs="Arial"/>
          <w:sz w:val="24"/>
          <w:szCs w:val="24"/>
          <w:lang w:val="es-SV"/>
        </w:rPr>
      </w:pPr>
      <w:r w:rsidRPr="0036347B">
        <w:rPr>
          <w:rFonts w:ascii="Calibri" w:hAnsi="Calibri" w:cs="Arial"/>
          <w:sz w:val="24"/>
          <w:szCs w:val="24"/>
          <w:lang w:val="es-SV"/>
        </w:rPr>
        <w:t xml:space="preserve">No hay fórmula mágica para tenerlos lejos de los rapaces que vuelan alrededor de su dinero. La única solución: no tomarlo a la ligera. </w:t>
      </w:r>
    </w:p>
    <w:p w:rsidR="00F53241" w:rsidRPr="0036347B" w:rsidRDefault="00F53241" w:rsidP="00844783">
      <w:pPr>
        <w:pStyle w:val="Corps"/>
        <w:rPr>
          <w:rFonts w:ascii="Calibri" w:hAnsi="Calibri" w:cs="Arial"/>
          <w:sz w:val="28"/>
          <w:szCs w:val="28"/>
          <w:lang w:val="es-SV"/>
        </w:rPr>
      </w:pPr>
    </w:p>
    <w:sectPr w:rsidR="00F53241" w:rsidRPr="0036347B" w:rsidSect="005E0AB3">
      <w:headerReference w:type="default" r:id="rId7"/>
      <w:footerReference w:type="default" r:id="rId8"/>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F9A" w:rsidRDefault="00676F9A">
      <w:r>
        <w:separator/>
      </w:r>
    </w:p>
  </w:endnote>
  <w:endnote w:type="continuationSeparator" w:id="0">
    <w:p w:rsidR="00676F9A" w:rsidRDefault="0067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41" w:rsidRDefault="00F532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F9A" w:rsidRDefault="00676F9A">
      <w:r>
        <w:separator/>
      </w:r>
    </w:p>
  </w:footnote>
  <w:footnote w:type="continuationSeparator" w:id="0">
    <w:p w:rsidR="00676F9A" w:rsidRDefault="00676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41" w:rsidRDefault="00F532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494F"/>
    <w:multiLevelType w:val="hybridMultilevel"/>
    <w:tmpl w:val="4C0606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606D07"/>
    <w:multiLevelType w:val="hybridMultilevel"/>
    <w:tmpl w:val="FC8E7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2E4628"/>
    <w:multiLevelType w:val="hybridMultilevel"/>
    <w:tmpl w:val="478E6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1E0237"/>
    <w:multiLevelType w:val="hybridMultilevel"/>
    <w:tmpl w:val="9FBECAB0"/>
    <w:lvl w:ilvl="0" w:tplc="167040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8D07C6"/>
    <w:multiLevelType w:val="hybridMultilevel"/>
    <w:tmpl w:val="0A8032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DC403D"/>
    <w:multiLevelType w:val="hybridMultilevel"/>
    <w:tmpl w:val="6C50B6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AE0F50"/>
    <w:multiLevelType w:val="hybridMultilevel"/>
    <w:tmpl w:val="B26A3B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743E49"/>
    <w:multiLevelType w:val="hybridMultilevel"/>
    <w:tmpl w:val="46FCB3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E36CE8"/>
    <w:multiLevelType w:val="hybridMultilevel"/>
    <w:tmpl w:val="CB724D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097800"/>
    <w:multiLevelType w:val="hybridMultilevel"/>
    <w:tmpl w:val="CB12EA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9239AE"/>
    <w:multiLevelType w:val="hybridMultilevel"/>
    <w:tmpl w:val="C456BF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09671A"/>
    <w:multiLevelType w:val="hybridMultilevel"/>
    <w:tmpl w:val="238C10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1"/>
  </w:num>
  <w:num w:numId="5">
    <w:abstractNumId w:val="1"/>
  </w:num>
  <w:num w:numId="6">
    <w:abstractNumId w:val="9"/>
  </w:num>
  <w:num w:numId="7">
    <w:abstractNumId w:val="3"/>
  </w:num>
  <w:num w:numId="8">
    <w:abstractNumId w:val="4"/>
  </w:num>
  <w:num w:numId="9">
    <w:abstractNumId w:val="6"/>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41"/>
    <w:rsid w:val="0002028B"/>
    <w:rsid w:val="000258DA"/>
    <w:rsid w:val="001778E9"/>
    <w:rsid w:val="0019275E"/>
    <w:rsid w:val="002D1FE6"/>
    <w:rsid w:val="0036347B"/>
    <w:rsid w:val="003863DA"/>
    <w:rsid w:val="003B4EC4"/>
    <w:rsid w:val="0040106D"/>
    <w:rsid w:val="004F4187"/>
    <w:rsid w:val="005930FD"/>
    <w:rsid w:val="005D11F1"/>
    <w:rsid w:val="005E0AB3"/>
    <w:rsid w:val="00610B16"/>
    <w:rsid w:val="006354C2"/>
    <w:rsid w:val="00676F9A"/>
    <w:rsid w:val="00766FBC"/>
    <w:rsid w:val="007C1605"/>
    <w:rsid w:val="007E57AD"/>
    <w:rsid w:val="00821B8B"/>
    <w:rsid w:val="008369DC"/>
    <w:rsid w:val="00844783"/>
    <w:rsid w:val="008E4A8C"/>
    <w:rsid w:val="00A360CB"/>
    <w:rsid w:val="00C0191A"/>
    <w:rsid w:val="00C933F5"/>
    <w:rsid w:val="00CB75A2"/>
    <w:rsid w:val="00CE4CD3"/>
    <w:rsid w:val="00CF10A5"/>
    <w:rsid w:val="00DB671D"/>
    <w:rsid w:val="00E6738D"/>
    <w:rsid w:val="00F520C4"/>
    <w:rsid w:val="00F53241"/>
    <w:rsid w:val="00F66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097DA-511C-45AA-BF47-9104839A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paragraph" w:customStyle="1" w:styleId="Pardfaut">
    <w:name w:val="Par défaut"/>
    <w:rPr>
      <w:rFonts w:ascii="Helvetica" w:eastAsia="Helvetica" w:hAnsi="Helvetica" w:cs="Helvetica"/>
      <w:color w:val="000000"/>
      <w:sz w:val="22"/>
      <w:szCs w:val="22"/>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593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1650</Words>
  <Characters>9077</Characters>
  <Application>Microsoft Office Word</Application>
  <DocSecurity>0</DocSecurity>
  <Lines>75</Lines>
  <Paragraphs>21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Proviseure</dc:creator>
  <cp:lastModifiedBy>VTELLES</cp:lastModifiedBy>
  <cp:revision>10</cp:revision>
  <dcterms:created xsi:type="dcterms:W3CDTF">2017-03-07T16:49:00Z</dcterms:created>
  <dcterms:modified xsi:type="dcterms:W3CDTF">2017-03-09T17:17:00Z</dcterms:modified>
</cp:coreProperties>
</file>